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2D9A" w14:textId="174A2C66" w:rsidR="00553FAA" w:rsidRPr="00A42AD9" w:rsidRDefault="00FA5F38" w:rsidP="008C79A2">
      <w:pPr>
        <w:spacing w:after="0" w:line="240" w:lineRule="auto"/>
        <w:jc w:val="center"/>
        <w:rPr>
          <w:rFonts w:ascii="Manrope" w:hAnsi="Manrope"/>
          <w:b/>
        </w:rPr>
      </w:pPr>
      <w:bookmarkStart w:id="0" w:name="_Hlk97139622"/>
      <w:r w:rsidRPr="00A42AD9">
        <w:rPr>
          <w:rFonts w:ascii="Manrope" w:hAnsi="Manrope"/>
          <w:b/>
        </w:rPr>
        <w:t xml:space="preserve">Αίτηση-Σύμβαση για την έκδοση </w:t>
      </w:r>
    </w:p>
    <w:p w14:paraId="15B7D8EB" w14:textId="77777777" w:rsidR="008C79A2" w:rsidRPr="00A42AD9" w:rsidRDefault="00FA5F38" w:rsidP="008C79A2">
      <w:pPr>
        <w:spacing w:after="0" w:line="240" w:lineRule="auto"/>
        <w:jc w:val="center"/>
        <w:rPr>
          <w:rFonts w:ascii="Manrope" w:hAnsi="Manrope"/>
          <w:b/>
        </w:rPr>
      </w:pPr>
      <w:r w:rsidRPr="00A42AD9">
        <w:rPr>
          <w:rFonts w:ascii="Manrope" w:hAnsi="Manrope"/>
          <w:b/>
        </w:rPr>
        <w:t xml:space="preserve">κωδικών </w:t>
      </w:r>
      <w:r w:rsidR="008E0FB3" w:rsidRPr="00A42AD9">
        <w:rPr>
          <w:rFonts w:ascii="Manrope" w:hAnsi="Manrope"/>
          <w:b/>
        </w:rPr>
        <w:t xml:space="preserve">πρόσβασης </w:t>
      </w:r>
      <w:r w:rsidRPr="00A42AD9">
        <w:rPr>
          <w:rFonts w:ascii="Manrope" w:hAnsi="Manrope"/>
          <w:b/>
        </w:rPr>
        <w:t>χρήστη στην υπηρεσία AXIAweb</w:t>
      </w:r>
      <w:r w:rsidR="00F601A6" w:rsidRPr="00A42AD9">
        <w:rPr>
          <w:rFonts w:ascii="Manrope" w:hAnsi="Manrope"/>
          <w:b/>
        </w:rPr>
        <w:t xml:space="preserve">   </w:t>
      </w:r>
    </w:p>
    <w:p w14:paraId="58E97792" w14:textId="133C91F3" w:rsidR="00FA5F38" w:rsidRPr="00A42AD9" w:rsidRDefault="00F601A6" w:rsidP="008C79A2">
      <w:pPr>
        <w:spacing w:after="0" w:line="240" w:lineRule="auto"/>
        <w:jc w:val="center"/>
        <w:rPr>
          <w:rFonts w:ascii="Manrope" w:hAnsi="Manrope"/>
          <w:b/>
        </w:rPr>
      </w:pPr>
      <w:r w:rsidRPr="00A42AD9">
        <w:rPr>
          <w:rFonts w:ascii="Manrope" w:hAnsi="Manrope"/>
          <w:b/>
        </w:rPr>
        <w:t xml:space="preserve">   </w:t>
      </w:r>
    </w:p>
    <w:bookmarkEnd w:id="0"/>
    <w:p w14:paraId="2F240E6D" w14:textId="77777777" w:rsidR="004B7223" w:rsidRPr="00A42AD9" w:rsidRDefault="004B7223" w:rsidP="004B7223">
      <w:pPr>
        <w:tabs>
          <w:tab w:val="left" w:pos="7353"/>
          <w:tab w:val="right" w:pos="9639"/>
        </w:tabs>
        <w:spacing w:after="0" w:line="240" w:lineRule="auto"/>
        <w:rPr>
          <w:rFonts w:ascii="Manrope" w:hAnsi="Manrope" w:cstheme="minorHAnsi"/>
          <w:b/>
          <w:bCs/>
          <w:color w:val="000000" w:themeColor="text1"/>
          <w:sz w:val="18"/>
          <w:szCs w:val="18"/>
        </w:rPr>
      </w:pPr>
      <w:r w:rsidRPr="00A42AD9">
        <w:rPr>
          <w:rFonts w:ascii="Manrope" w:hAnsi="Manrope" w:cstheme="minorHAnsi"/>
          <w:bCs/>
          <w:color w:val="000000" w:themeColor="text1"/>
          <w:sz w:val="18"/>
          <w:szCs w:val="18"/>
        </w:rPr>
        <w:t xml:space="preserve">Προς: </w:t>
      </w:r>
      <w:r w:rsidRPr="00A42AD9">
        <w:rPr>
          <w:rFonts w:ascii="Manrope" w:hAnsi="Manrope" w:cstheme="minorHAnsi"/>
          <w:b/>
          <w:color w:val="000000" w:themeColor="text1"/>
          <w:sz w:val="18"/>
          <w:szCs w:val="18"/>
        </w:rPr>
        <w:t xml:space="preserve">Ελληνικό Κεντρικό Αποθετήριο Τίτλων Α.Ε.                      </w:t>
      </w:r>
      <w:r w:rsidRPr="00A42AD9">
        <w:rPr>
          <w:rFonts w:ascii="Manrope" w:hAnsi="Manrope" w:cstheme="minorHAnsi"/>
          <w:bCs/>
          <w:color w:val="000000" w:themeColor="text1"/>
          <w:sz w:val="18"/>
          <w:szCs w:val="18"/>
        </w:rPr>
        <w:t>Ημερομηνία:</w:t>
      </w:r>
      <w:r w:rsidRPr="00A42AD9">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303EFBD0366141C48C45D921F7360AF0"/>
          </w:placeholder>
          <w:showingPlcHdr/>
        </w:sdtPr>
        <w:sdtEndPr/>
        <w:sdtContent>
          <w:r w:rsidRPr="00A42AD9">
            <w:rPr>
              <w:rStyle w:val="PlaceholderText"/>
              <w:rFonts w:ascii="Manrope" w:hAnsi="Manrope" w:cstheme="minorHAnsi"/>
              <w:sz w:val="18"/>
              <w:szCs w:val="18"/>
              <w:lang w:val="en-US"/>
            </w:rPr>
            <w:t>Click or tap here to enter text.</w:t>
          </w:r>
        </w:sdtContent>
      </w:sdt>
    </w:p>
    <w:p w14:paraId="154A41EB" w14:textId="77777777" w:rsidR="004B7223" w:rsidRPr="00A42AD9" w:rsidRDefault="004B7223" w:rsidP="004B7223">
      <w:pPr>
        <w:pStyle w:val="BodyText"/>
        <w:tabs>
          <w:tab w:val="left" w:pos="426"/>
        </w:tabs>
        <w:spacing w:before="120"/>
        <w:jc w:val="left"/>
        <w:rPr>
          <w:rFonts w:ascii="Manrope" w:hAnsi="Manrope" w:cstheme="minorHAnsi"/>
          <w:bCs/>
          <w:color w:val="000000" w:themeColor="text1"/>
          <w:sz w:val="18"/>
          <w:szCs w:val="18"/>
        </w:rPr>
      </w:pPr>
      <w:r w:rsidRPr="00A42AD9">
        <w:rPr>
          <w:rFonts w:ascii="Manrope" w:hAnsi="Manrope" w:cstheme="minorHAnsi"/>
          <w:bCs/>
          <w:color w:val="000000" w:themeColor="text1"/>
          <w:sz w:val="18"/>
          <w:szCs w:val="18"/>
        </w:rPr>
        <w:t xml:space="preserve">           Τμήμα Υπηρεσιών Λογαριασμών &amp; Μητρώου</w:t>
      </w:r>
    </w:p>
    <w:p w14:paraId="5CCF9170" w14:textId="77777777" w:rsidR="004B7223" w:rsidRPr="00A42AD9" w:rsidRDefault="004B7223" w:rsidP="004B7223">
      <w:pPr>
        <w:pStyle w:val="BodyText"/>
        <w:tabs>
          <w:tab w:val="left" w:pos="426"/>
        </w:tabs>
        <w:spacing w:before="120"/>
        <w:jc w:val="left"/>
        <w:rPr>
          <w:rFonts w:ascii="Manrope" w:hAnsi="Manrope" w:cstheme="minorHAnsi"/>
          <w:bCs/>
          <w:color w:val="000000" w:themeColor="text1"/>
          <w:sz w:val="18"/>
          <w:szCs w:val="18"/>
        </w:rPr>
      </w:pPr>
      <w:r w:rsidRPr="00A42AD9">
        <w:rPr>
          <w:rFonts w:ascii="Manrope" w:hAnsi="Manrope" w:cstheme="minorHAnsi"/>
          <w:bCs/>
          <w:color w:val="000000" w:themeColor="text1"/>
          <w:sz w:val="18"/>
          <w:szCs w:val="18"/>
        </w:rPr>
        <w:t xml:space="preserve">           Λ. Αθηνών 110, 104 42 Αθήνα</w:t>
      </w:r>
    </w:p>
    <w:p w14:paraId="220B50F4" w14:textId="77777777" w:rsidR="004B7223" w:rsidRDefault="004B7223" w:rsidP="004B7223">
      <w:pPr>
        <w:pStyle w:val="BodyText"/>
        <w:tabs>
          <w:tab w:val="left" w:pos="426"/>
        </w:tabs>
        <w:spacing w:before="120"/>
        <w:jc w:val="left"/>
        <w:rPr>
          <w:rFonts w:ascii="Manrope" w:hAnsi="Manrope" w:cstheme="minorHAnsi"/>
          <w:bCs/>
          <w:color w:val="000000" w:themeColor="text1"/>
          <w:sz w:val="18"/>
          <w:szCs w:val="18"/>
          <w:lang w:val="en-GB"/>
        </w:rPr>
      </w:pPr>
      <w:r w:rsidRPr="00A42AD9">
        <w:rPr>
          <w:rFonts w:ascii="Manrope" w:hAnsi="Manrope" w:cstheme="minorHAnsi"/>
          <w:bCs/>
          <w:color w:val="000000" w:themeColor="text1"/>
          <w:sz w:val="18"/>
          <w:szCs w:val="18"/>
        </w:rPr>
        <w:t xml:space="preserve">           </w:t>
      </w:r>
      <w:r w:rsidRPr="00A42AD9">
        <w:rPr>
          <w:rFonts w:ascii="Manrope" w:hAnsi="Manrope" w:cstheme="minorHAnsi"/>
          <w:bCs/>
          <w:color w:val="000000" w:themeColor="text1"/>
          <w:sz w:val="18"/>
          <w:szCs w:val="18"/>
          <w:lang w:val="en-GB"/>
        </w:rPr>
        <w:t>Email</w:t>
      </w:r>
      <w:r w:rsidRPr="00A42AD9">
        <w:rPr>
          <w:rFonts w:ascii="Manrope" w:hAnsi="Manrope" w:cstheme="minorHAnsi"/>
          <w:bCs/>
          <w:color w:val="000000" w:themeColor="text1"/>
          <w:sz w:val="18"/>
          <w:szCs w:val="18"/>
        </w:rPr>
        <w:t xml:space="preserve">: </w:t>
      </w:r>
      <w:hyperlink r:id="rId9" w:history="1">
        <w:r w:rsidRPr="00A42AD9">
          <w:rPr>
            <w:rStyle w:val="Hyperlink"/>
            <w:rFonts w:ascii="Manrope" w:hAnsi="Manrope" w:cstheme="minorHAnsi"/>
            <w:bCs/>
            <w:sz w:val="18"/>
            <w:szCs w:val="18"/>
            <w:lang w:val="en-GB"/>
          </w:rPr>
          <w:t>ars</w:t>
        </w:r>
        <w:r w:rsidRPr="00A42AD9">
          <w:rPr>
            <w:rStyle w:val="Hyperlink"/>
            <w:rFonts w:ascii="Manrope" w:hAnsi="Manrope" w:cstheme="minorHAnsi"/>
            <w:bCs/>
            <w:sz w:val="18"/>
            <w:szCs w:val="18"/>
          </w:rPr>
          <w:t>@</w:t>
        </w:r>
        <w:r w:rsidRPr="00A42AD9">
          <w:rPr>
            <w:rStyle w:val="Hyperlink"/>
            <w:rFonts w:ascii="Manrope" w:hAnsi="Manrope" w:cstheme="minorHAnsi"/>
            <w:bCs/>
            <w:sz w:val="18"/>
            <w:szCs w:val="18"/>
            <w:lang w:val="en-GB"/>
          </w:rPr>
          <w:t>athexgroup</w:t>
        </w:r>
        <w:r w:rsidRPr="00A42AD9">
          <w:rPr>
            <w:rStyle w:val="Hyperlink"/>
            <w:rFonts w:ascii="Manrope" w:hAnsi="Manrope" w:cstheme="minorHAnsi"/>
            <w:bCs/>
            <w:sz w:val="18"/>
            <w:szCs w:val="18"/>
          </w:rPr>
          <w:t>.</w:t>
        </w:r>
        <w:r w:rsidRPr="00A42AD9">
          <w:rPr>
            <w:rStyle w:val="Hyperlink"/>
            <w:rFonts w:ascii="Manrope" w:hAnsi="Manrope" w:cstheme="minorHAnsi"/>
            <w:bCs/>
            <w:sz w:val="18"/>
            <w:szCs w:val="18"/>
            <w:lang w:val="en-GB"/>
          </w:rPr>
          <w:t>gr</w:t>
        </w:r>
      </w:hyperlink>
      <w:r w:rsidRPr="00A42AD9">
        <w:rPr>
          <w:rFonts w:ascii="Manrope" w:hAnsi="Manrope" w:cstheme="minorHAnsi"/>
          <w:bCs/>
          <w:color w:val="000000" w:themeColor="text1"/>
          <w:sz w:val="18"/>
          <w:szCs w:val="18"/>
        </w:rPr>
        <w:t xml:space="preserve"> - τηλ. </w:t>
      </w:r>
      <w:r w:rsidRPr="00A42AD9">
        <w:rPr>
          <w:rFonts w:ascii="Manrope" w:hAnsi="Manrope" w:cstheme="minorHAnsi"/>
          <w:bCs/>
          <w:color w:val="000000" w:themeColor="text1"/>
          <w:sz w:val="18"/>
          <w:szCs w:val="18"/>
          <w:lang w:val="en-GB"/>
        </w:rPr>
        <w:t>+30 210 3366776</w:t>
      </w:r>
    </w:p>
    <w:p w14:paraId="4162B066" w14:textId="77777777" w:rsidR="00A42AD9" w:rsidRPr="00A42AD9" w:rsidRDefault="00A42AD9" w:rsidP="004B7223">
      <w:pPr>
        <w:pStyle w:val="BodyText"/>
        <w:tabs>
          <w:tab w:val="left" w:pos="426"/>
        </w:tabs>
        <w:spacing w:before="120"/>
        <w:jc w:val="left"/>
        <w:rPr>
          <w:rFonts w:ascii="Manrope" w:hAnsi="Manrope" w:cstheme="minorHAnsi"/>
          <w:bCs/>
          <w:color w:val="000000" w:themeColor="text1"/>
          <w:sz w:val="18"/>
          <w:szCs w:val="18"/>
          <w:lang w:val="en-GB"/>
        </w:rPr>
      </w:pPr>
    </w:p>
    <w:tbl>
      <w:tblPr>
        <w:tblW w:w="10626"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752"/>
        <w:gridCol w:w="147"/>
        <w:gridCol w:w="289"/>
        <w:gridCol w:w="1325"/>
        <w:gridCol w:w="3089"/>
        <w:gridCol w:w="118"/>
        <w:gridCol w:w="49"/>
      </w:tblGrid>
      <w:tr w:rsidR="004B7223" w:rsidRPr="00A42AD9" w14:paraId="52DF88EC" w14:textId="77777777" w:rsidTr="00A42AD9">
        <w:trPr>
          <w:trHeight w:val="98"/>
          <w:jc w:val="center"/>
        </w:trPr>
        <w:tc>
          <w:tcPr>
            <w:tcW w:w="10626" w:type="dxa"/>
            <w:gridSpan w:val="7"/>
            <w:tcBorders>
              <w:top w:val="nil"/>
              <w:bottom w:val="nil"/>
            </w:tcBorders>
            <w:vAlign w:val="center"/>
          </w:tcPr>
          <w:tbl>
            <w:tblPr>
              <w:tblW w:w="10552" w:type="dxa"/>
              <w:tblCellMar>
                <w:left w:w="28" w:type="dxa"/>
                <w:right w:w="28" w:type="dxa"/>
              </w:tblCellMar>
              <w:tblLook w:val="04A0" w:firstRow="1" w:lastRow="0" w:firstColumn="1" w:lastColumn="0" w:noHBand="0" w:noVBand="1"/>
            </w:tblPr>
            <w:tblGrid>
              <w:gridCol w:w="10552"/>
            </w:tblGrid>
            <w:tr w:rsidR="004B7223" w:rsidRPr="00A42AD9" w14:paraId="125F84CC" w14:textId="77777777" w:rsidTr="00A42AD9">
              <w:trPr>
                <w:cantSplit/>
                <w:trHeight w:val="242"/>
              </w:trPr>
              <w:tc>
                <w:tcPr>
                  <w:tcW w:w="10552" w:type="dxa"/>
                  <w:tcBorders>
                    <w:bottom w:val="single" w:sz="18" w:space="0" w:color="3C06D9"/>
                  </w:tcBorders>
                  <w:shd w:val="clear" w:color="auto" w:fill="auto"/>
                  <w:hideMark/>
                </w:tcPr>
                <w:p w14:paraId="272D5D42" w14:textId="77777777" w:rsidR="004B7223" w:rsidRPr="00A42AD9" w:rsidRDefault="004B7223" w:rsidP="00A42AD9">
                  <w:pPr>
                    <w:spacing w:before="40" w:after="40"/>
                    <w:rPr>
                      <w:rFonts w:ascii="Manrope" w:hAnsi="Manrope"/>
                      <w:b/>
                      <w:sz w:val="20"/>
                      <w:szCs w:val="20"/>
                    </w:rPr>
                  </w:pPr>
                  <w:r w:rsidRPr="00A42AD9">
                    <w:rPr>
                      <w:rFonts w:ascii="Manrope" w:hAnsi="Manrope"/>
                      <w:b/>
                      <w:color w:val="3C06D9"/>
                      <w:sz w:val="20"/>
                      <w:szCs w:val="20"/>
                    </w:rPr>
                    <w:t xml:space="preserve">Στοιχεία Δικαιούχου </w:t>
                  </w:r>
                </w:p>
              </w:tc>
            </w:tr>
          </w:tbl>
          <w:p w14:paraId="75763516" w14:textId="77777777" w:rsidR="004B7223" w:rsidRPr="00A42AD9" w:rsidRDefault="004B7223" w:rsidP="00A42AD9">
            <w:pPr>
              <w:spacing w:after="0"/>
              <w:rPr>
                <w:rFonts w:ascii="Manrope" w:hAnsi="Manrope" w:cs="Arial"/>
                <w:bCs/>
                <w:sz w:val="18"/>
                <w:szCs w:val="18"/>
              </w:rPr>
            </w:pPr>
          </w:p>
        </w:tc>
      </w:tr>
      <w:tr w:rsidR="008F7801" w:rsidRPr="00FD1F78" w14:paraId="20C5830C" w14:textId="77777777" w:rsidTr="00A42AD9">
        <w:trPr>
          <w:gridAfter w:val="1"/>
          <w:wAfter w:w="48" w:type="dxa"/>
          <w:trHeight w:val="516"/>
          <w:jc w:val="center"/>
        </w:trPr>
        <w:tc>
          <w:tcPr>
            <w:tcW w:w="5410" w:type="dxa"/>
            <w:tcBorders>
              <w:top w:val="nil"/>
              <w:left w:val="nil"/>
              <w:bottom w:val="single" w:sz="4" w:space="0" w:color="auto"/>
              <w:right w:val="nil"/>
            </w:tcBorders>
            <w:vAlign w:val="center"/>
          </w:tcPr>
          <w:p w14:paraId="41615AEA"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US"/>
              </w:rPr>
            </w:pPr>
            <w:r w:rsidRPr="00A42AD9">
              <w:rPr>
                <w:rFonts w:ascii="Manrope" w:hAnsi="Manrope" w:cs="Arial"/>
                <w:b/>
                <w:color w:val="000000" w:themeColor="text1"/>
                <w:sz w:val="18"/>
                <w:szCs w:val="18"/>
              </w:rPr>
              <w:t>Μερίδα</w:t>
            </w:r>
            <w:r w:rsidRPr="00A42AD9">
              <w:rPr>
                <w:rFonts w:ascii="Manrope" w:hAnsi="Manrope" w:cs="Arial"/>
                <w:color w:val="000000" w:themeColor="text1"/>
                <w:sz w:val="18"/>
                <w:szCs w:val="18"/>
                <w:lang w:val="en-US"/>
              </w:rPr>
              <w:t>:</w:t>
            </w:r>
            <w:r w:rsidRPr="00A42AD9">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24653AD3DDE34199B033DCA871BC85FD"/>
                </w:placeholder>
                <w:showingPlcHdr/>
              </w:sdtPr>
              <w:sdtEndPr/>
              <w:sdtContent>
                <w:r w:rsidRPr="00A42AD9">
                  <w:rPr>
                    <w:rStyle w:val="PlaceholderText"/>
                    <w:rFonts w:ascii="Manrope" w:hAnsi="Manrope"/>
                    <w:sz w:val="18"/>
                    <w:szCs w:val="18"/>
                    <w:lang w:val="en-US"/>
                  </w:rPr>
                  <w:t>Click or tap here to enter text.</w:t>
                </w:r>
              </w:sdtContent>
            </w:sdt>
            <w:r w:rsidRPr="00A42AD9">
              <w:rPr>
                <w:rFonts w:ascii="Manrope" w:hAnsi="Manrope" w:cs="Arial"/>
                <w:color w:val="000000" w:themeColor="text1"/>
                <w:sz w:val="18"/>
                <w:szCs w:val="18"/>
                <w:lang w:val="en-US"/>
              </w:rPr>
              <w:t xml:space="preserve">                           </w:t>
            </w:r>
          </w:p>
        </w:tc>
        <w:tc>
          <w:tcPr>
            <w:tcW w:w="5168" w:type="dxa"/>
            <w:gridSpan w:val="5"/>
            <w:tcBorders>
              <w:top w:val="nil"/>
              <w:left w:val="nil"/>
              <w:bottom w:val="single" w:sz="4" w:space="0" w:color="auto"/>
              <w:right w:val="nil"/>
            </w:tcBorders>
            <w:shd w:val="clear" w:color="auto" w:fill="auto"/>
            <w:vAlign w:val="center"/>
          </w:tcPr>
          <w:p w14:paraId="71E2B1A2" w14:textId="52A5A159" w:rsidR="008F7801" w:rsidRPr="00A42AD9" w:rsidRDefault="008F7801" w:rsidP="00A42AD9">
            <w:pPr>
              <w:tabs>
                <w:tab w:val="right" w:pos="9347"/>
              </w:tabs>
              <w:spacing w:after="0"/>
              <w:rPr>
                <w:rFonts w:ascii="Manrope" w:hAnsi="Manrope" w:cs="Arial"/>
                <w:b/>
                <w:bCs/>
                <w:color w:val="000000" w:themeColor="text1"/>
                <w:sz w:val="18"/>
                <w:szCs w:val="18"/>
                <w:lang w:val="en-GB"/>
              </w:rPr>
            </w:pPr>
            <w:r w:rsidRPr="00A42AD9">
              <w:rPr>
                <w:rFonts w:ascii="Manrope" w:hAnsi="Manrope" w:cs="Arial"/>
                <w:b/>
                <w:color w:val="000000" w:themeColor="text1"/>
                <w:sz w:val="18"/>
                <w:szCs w:val="18"/>
              </w:rPr>
              <w:t>Λογαριασμός</w:t>
            </w:r>
            <w:r w:rsidRPr="00A42AD9">
              <w:rPr>
                <w:rFonts w:ascii="Manrope" w:hAnsi="Manrope" w:cs="Arial"/>
                <w:b/>
                <w:color w:val="000000" w:themeColor="text1"/>
                <w:sz w:val="18"/>
                <w:szCs w:val="18"/>
                <w:lang w:val="en-US"/>
              </w:rPr>
              <w:t xml:space="preserve"> </w:t>
            </w:r>
            <w:r w:rsidRPr="00A42AD9">
              <w:rPr>
                <w:rFonts w:ascii="Manrope" w:hAnsi="Manrope" w:cs="Arial"/>
                <w:b/>
                <w:color w:val="000000" w:themeColor="text1"/>
                <w:sz w:val="18"/>
                <w:szCs w:val="18"/>
              </w:rPr>
              <w:t>Αξιογράφων</w:t>
            </w:r>
            <w:r w:rsidRPr="00A42AD9">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E676EA3DDD254AA0A6FDD45307283351"/>
                </w:placeholder>
                <w:showingPlcHdr/>
              </w:sdtPr>
              <w:sdtEndPr/>
              <w:sdtContent>
                <w:r w:rsidRPr="00A42AD9">
                  <w:rPr>
                    <w:rStyle w:val="PlaceholderText"/>
                    <w:rFonts w:ascii="Manrope" w:hAnsi="Manrope"/>
                    <w:sz w:val="18"/>
                    <w:szCs w:val="18"/>
                    <w:lang w:val="en-US"/>
                  </w:rPr>
                  <w:t>Click or tap here to enter text.</w:t>
                </w:r>
              </w:sdtContent>
            </w:sdt>
            <w:r w:rsidRPr="00A42AD9">
              <w:rPr>
                <w:rFonts w:ascii="Manrope" w:hAnsi="Manrope" w:cs="Arial"/>
                <w:b/>
                <w:bCs/>
                <w:color w:val="000000" w:themeColor="text1"/>
                <w:sz w:val="18"/>
                <w:szCs w:val="18"/>
                <w:lang w:val="en-GB"/>
              </w:rPr>
              <w:t xml:space="preserve">  </w:t>
            </w:r>
          </w:p>
        </w:tc>
      </w:tr>
      <w:tr w:rsidR="008F7801" w:rsidRPr="00A42AD9" w14:paraId="63463CAF" w14:textId="77777777" w:rsidTr="00A42AD9">
        <w:trPr>
          <w:gridAfter w:val="1"/>
          <w:wAfter w:w="48" w:type="dxa"/>
          <w:trHeight w:val="17"/>
          <w:jc w:val="center"/>
        </w:trPr>
        <w:tc>
          <w:tcPr>
            <w:tcW w:w="10578" w:type="dxa"/>
            <w:gridSpan w:val="6"/>
            <w:tcBorders>
              <w:top w:val="single" w:sz="4" w:space="0" w:color="auto"/>
              <w:left w:val="nil"/>
              <w:bottom w:val="single" w:sz="4" w:space="0" w:color="auto"/>
              <w:right w:val="nil"/>
            </w:tcBorders>
            <w:vAlign w:val="center"/>
          </w:tcPr>
          <w:p w14:paraId="54412C1D"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 xml:space="preserve">Φυσικό Πρόσωπο  </w:t>
            </w:r>
            <w:r w:rsidRPr="00A42AD9">
              <w:rPr>
                <w:rFonts w:ascii="Manrope" w:hAnsi="Manrope" w:cs="Arial"/>
                <w:color w:val="0067A6"/>
                <w:sz w:val="18"/>
                <w:szCs w:val="18"/>
              </w:rPr>
              <w:fldChar w:fldCharType="begin">
                <w:ffData>
                  <w:name w:val=""/>
                  <w:enabled/>
                  <w:calcOnExit w:val="0"/>
                  <w:checkBox>
                    <w:sizeAuto/>
                    <w:default w:val="0"/>
                    <w:checked w:val="0"/>
                  </w:checkBox>
                </w:ffData>
              </w:fldChar>
            </w:r>
            <w:r w:rsidRPr="00A42AD9">
              <w:rPr>
                <w:rFonts w:ascii="Manrope" w:hAnsi="Manrope" w:cs="Arial"/>
                <w:color w:val="0067A6"/>
                <w:sz w:val="18"/>
                <w:szCs w:val="18"/>
              </w:rPr>
              <w:instrText xml:space="preserve"> FORMCHECKBOX </w:instrText>
            </w:r>
            <w:r w:rsidRPr="00A42AD9">
              <w:rPr>
                <w:rFonts w:ascii="Manrope" w:hAnsi="Manrope" w:cs="Arial"/>
                <w:color w:val="0067A6"/>
                <w:sz w:val="18"/>
                <w:szCs w:val="18"/>
              </w:rPr>
            </w:r>
            <w:r w:rsidRPr="00A42AD9">
              <w:rPr>
                <w:rFonts w:ascii="Manrope" w:hAnsi="Manrope" w:cs="Arial"/>
                <w:color w:val="0067A6"/>
                <w:sz w:val="18"/>
                <w:szCs w:val="18"/>
              </w:rPr>
              <w:fldChar w:fldCharType="separate"/>
            </w:r>
            <w:r w:rsidRPr="00A42AD9">
              <w:rPr>
                <w:rFonts w:ascii="Manrope" w:hAnsi="Manrope" w:cs="Arial"/>
                <w:color w:val="0067A6"/>
                <w:sz w:val="18"/>
                <w:szCs w:val="18"/>
              </w:rPr>
              <w:fldChar w:fldCharType="end"/>
            </w:r>
            <w:r w:rsidRPr="00A42AD9">
              <w:rPr>
                <w:rFonts w:ascii="Manrope" w:hAnsi="Manrope" w:cs="Arial"/>
                <w:color w:val="000000" w:themeColor="text1"/>
                <w:sz w:val="18"/>
                <w:szCs w:val="18"/>
              </w:rPr>
              <w:t xml:space="preserve">        Νομικό Πρόσωπο   </w:t>
            </w:r>
            <w:r w:rsidRPr="00A42AD9">
              <w:rPr>
                <w:rFonts w:ascii="Manrope" w:hAnsi="Manrope" w:cs="Arial"/>
                <w:color w:val="0067A6"/>
                <w:sz w:val="18"/>
                <w:szCs w:val="18"/>
              </w:rPr>
              <w:fldChar w:fldCharType="begin">
                <w:ffData>
                  <w:name w:val=""/>
                  <w:enabled/>
                  <w:calcOnExit w:val="0"/>
                  <w:checkBox>
                    <w:sizeAuto/>
                    <w:default w:val="0"/>
                  </w:checkBox>
                </w:ffData>
              </w:fldChar>
            </w:r>
            <w:r w:rsidRPr="00A42AD9">
              <w:rPr>
                <w:rFonts w:ascii="Manrope" w:hAnsi="Manrope" w:cs="Arial"/>
                <w:color w:val="0067A6"/>
                <w:sz w:val="18"/>
                <w:szCs w:val="18"/>
              </w:rPr>
              <w:instrText xml:space="preserve"> FORMCHECKBOX </w:instrText>
            </w:r>
            <w:r w:rsidRPr="00A42AD9">
              <w:rPr>
                <w:rFonts w:ascii="Manrope" w:hAnsi="Manrope" w:cs="Arial"/>
                <w:color w:val="0067A6"/>
                <w:sz w:val="18"/>
                <w:szCs w:val="18"/>
              </w:rPr>
            </w:r>
            <w:r w:rsidRPr="00A42AD9">
              <w:rPr>
                <w:rFonts w:ascii="Manrope" w:hAnsi="Manrope" w:cs="Arial"/>
                <w:color w:val="0067A6"/>
                <w:sz w:val="18"/>
                <w:szCs w:val="18"/>
              </w:rPr>
              <w:fldChar w:fldCharType="separate"/>
            </w:r>
            <w:r w:rsidRPr="00A42AD9">
              <w:rPr>
                <w:rFonts w:ascii="Manrope" w:hAnsi="Manrope" w:cs="Arial"/>
                <w:color w:val="0067A6"/>
                <w:sz w:val="18"/>
                <w:szCs w:val="18"/>
              </w:rPr>
              <w:fldChar w:fldCharType="end"/>
            </w:r>
            <w:r w:rsidRPr="00A42AD9">
              <w:rPr>
                <w:rFonts w:ascii="Manrope" w:hAnsi="Manrope" w:cs="Arial"/>
                <w:color w:val="000000" w:themeColor="text1"/>
                <w:sz w:val="18"/>
                <w:szCs w:val="18"/>
              </w:rPr>
              <w:t xml:space="preserve">        Μερίδα Συγκυρίων</w:t>
            </w:r>
            <w:r w:rsidRPr="00A42AD9">
              <w:rPr>
                <w:rStyle w:val="FootnoteReference"/>
                <w:rFonts w:ascii="Manrope" w:hAnsi="Manrope" w:cs="Arial"/>
                <w:color w:val="000000" w:themeColor="text1"/>
                <w:sz w:val="18"/>
                <w:szCs w:val="18"/>
              </w:rPr>
              <w:footnoteReference w:id="1"/>
            </w:r>
            <w:r w:rsidRPr="00A42AD9">
              <w:rPr>
                <w:rFonts w:ascii="Manrope" w:hAnsi="Manrope" w:cs="Arial"/>
                <w:color w:val="000000" w:themeColor="text1"/>
                <w:sz w:val="18"/>
                <w:szCs w:val="18"/>
              </w:rPr>
              <w:t xml:space="preserve">  </w:t>
            </w:r>
            <w:r w:rsidRPr="00A42AD9">
              <w:rPr>
                <w:rFonts w:ascii="Manrope" w:hAnsi="Manrope"/>
                <w:sz w:val="18"/>
                <w:szCs w:val="18"/>
              </w:rPr>
              <w:t xml:space="preserve"> </w:t>
            </w:r>
            <w:r w:rsidRPr="00A42AD9">
              <w:rPr>
                <w:rFonts w:ascii="Manrope" w:hAnsi="Manrope" w:cs="Arial"/>
                <w:color w:val="0067A6"/>
                <w:sz w:val="18"/>
                <w:szCs w:val="18"/>
              </w:rPr>
              <w:fldChar w:fldCharType="begin">
                <w:ffData>
                  <w:name w:val=""/>
                  <w:enabled/>
                  <w:calcOnExit w:val="0"/>
                  <w:checkBox>
                    <w:sizeAuto/>
                    <w:default w:val="0"/>
                  </w:checkBox>
                </w:ffData>
              </w:fldChar>
            </w:r>
            <w:r w:rsidRPr="00A42AD9">
              <w:rPr>
                <w:rFonts w:ascii="Manrope" w:hAnsi="Manrope" w:cs="Arial"/>
                <w:color w:val="0067A6"/>
                <w:sz w:val="18"/>
                <w:szCs w:val="18"/>
              </w:rPr>
              <w:instrText xml:space="preserve"> FORMCHECKBOX </w:instrText>
            </w:r>
            <w:r w:rsidRPr="00A42AD9">
              <w:rPr>
                <w:rFonts w:ascii="Manrope" w:hAnsi="Manrope" w:cs="Arial"/>
                <w:color w:val="0067A6"/>
                <w:sz w:val="18"/>
                <w:szCs w:val="18"/>
              </w:rPr>
            </w:r>
            <w:r w:rsidRPr="00A42AD9">
              <w:rPr>
                <w:rFonts w:ascii="Manrope" w:hAnsi="Manrope" w:cs="Arial"/>
                <w:color w:val="0067A6"/>
                <w:sz w:val="18"/>
                <w:szCs w:val="18"/>
              </w:rPr>
              <w:fldChar w:fldCharType="separate"/>
            </w:r>
            <w:r w:rsidRPr="00A42AD9">
              <w:rPr>
                <w:rFonts w:ascii="Manrope" w:hAnsi="Manrope" w:cs="Arial"/>
                <w:color w:val="0067A6"/>
                <w:sz w:val="18"/>
                <w:szCs w:val="18"/>
              </w:rPr>
              <w:fldChar w:fldCharType="end"/>
            </w:r>
            <w:r w:rsidRPr="00A42AD9">
              <w:rPr>
                <w:rFonts w:ascii="Manrope" w:hAnsi="Manrope" w:cs="Arial"/>
                <w:color w:val="000000" w:themeColor="text1"/>
                <w:sz w:val="18"/>
                <w:szCs w:val="18"/>
              </w:rPr>
              <w:t xml:space="preserve">          Κοινή Επενδυτική Μερίδα</w:t>
            </w:r>
            <w:r w:rsidRPr="00A42AD9">
              <w:rPr>
                <w:rStyle w:val="FootnoteReference"/>
                <w:rFonts w:ascii="Manrope" w:hAnsi="Manrope"/>
                <w:sz w:val="18"/>
                <w:szCs w:val="18"/>
              </w:rPr>
              <w:t>1</w:t>
            </w:r>
            <w:r w:rsidRPr="00A42AD9">
              <w:rPr>
                <w:rFonts w:ascii="Manrope" w:hAnsi="Manrope" w:cs="Arial"/>
                <w:color w:val="000000" w:themeColor="text1"/>
                <w:sz w:val="18"/>
                <w:szCs w:val="18"/>
              </w:rPr>
              <w:t xml:space="preserve">   </w:t>
            </w:r>
            <w:r w:rsidRPr="00A42AD9">
              <w:rPr>
                <w:rFonts w:ascii="Manrope" w:hAnsi="Manrope" w:cs="Arial"/>
                <w:color w:val="0067A6"/>
                <w:sz w:val="18"/>
                <w:szCs w:val="18"/>
              </w:rPr>
              <w:fldChar w:fldCharType="begin">
                <w:ffData>
                  <w:name w:val=""/>
                  <w:enabled/>
                  <w:calcOnExit w:val="0"/>
                  <w:checkBox>
                    <w:sizeAuto/>
                    <w:default w:val="0"/>
                  </w:checkBox>
                </w:ffData>
              </w:fldChar>
            </w:r>
            <w:r w:rsidRPr="00A42AD9">
              <w:rPr>
                <w:rFonts w:ascii="Manrope" w:hAnsi="Manrope" w:cs="Arial"/>
                <w:color w:val="0067A6"/>
                <w:sz w:val="18"/>
                <w:szCs w:val="18"/>
              </w:rPr>
              <w:instrText xml:space="preserve"> FORMCHECKBOX </w:instrText>
            </w:r>
            <w:r w:rsidRPr="00A42AD9">
              <w:rPr>
                <w:rFonts w:ascii="Manrope" w:hAnsi="Manrope" w:cs="Arial"/>
                <w:color w:val="0067A6"/>
                <w:sz w:val="18"/>
                <w:szCs w:val="18"/>
              </w:rPr>
            </w:r>
            <w:r w:rsidRPr="00A42AD9">
              <w:rPr>
                <w:rFonts w:ascii="Manrope" w:hAnsi="Manrope" w:cs="Arial"/>
                <w:color w:val="0067A6"/>
                <w:sz w:val="18"/>
                <w:szCs w:val="18"/>
              </w:rPr>
              <w:fldChar w:fldCharType="separate"/>
            </w:r>
            <w:r w:rsidRPr="00A42AD9">
              <w:rPr>
                <w:rFonts w:ascii="Manrope" w:hAnsi="Manrope" w:cs="Arial"/>
                <w:color w:val="0067A6"/>
                <w:sz w:val="18"/>
                <w:szCs w:val="18"/>
              </w:rPr>
              <w:fldChar w:fldCharType="end"/>
            </w:r>
          </w:p>
        </w:tc>
      </w:tr>
      <w:tr w:rsidR="008F7801" w:rsidRPr="00FD1F78" w14:paraId="49D6FA34"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1892F1D9" w14:textId="77777777" w:rsidR="008F7801" w:rsidRPr="00A42AD9" w:rsidRDefault="008F7801" w:rsidP="00A42AD9">
            <w:pPr>
              <w:tabs>
                <w:tab w:val="right" w:pos="9347"/>
              </w:tabs>
              <w:spacing w:before="100" w:beforeAutospacing="1" w:after="100" w:afterAutospacing="1"/>
              <w:rPr>
                <w:rFonts w:ascii="Manrope" w:hAnsi="Manrope" w:cs="Arial"/>
                <w:sz w:val="18"/>
                <w:szCs w:val="18"/>
              </w:rPr>
            </w:pPr>
            <w:r w:rsidRPr="00A42AD9">
              <w:rPr>
                <w:rFonts w:ascii="Manrope" w:hAnsi="Manrope" w:cs="Arial"/>
                <w:color w:val="000000" w:themeColor="text1"/>
                <w:sz w:val="18"/>
                <w:szCs w:val="18"/>
              </w:rPr>
              <w:t>Επώνυμο/Επωνυμία</w:t>
            </w:r>
          </w:p>
        </w:tc>
        <w:tc>
          <w:tcPr>
            <w:tcW w:w="3482" w:type="dxa"/>
            <w:gridSpan w:val="2"/>
            <w:tcBorders>
              <w:top w:val="single" w:sz="4" w:space="0" w:color="auto"/>
              <w:left w:val="nil"/>
              <w:bottom w:val="single" w:sz="4" w:space="0" w:color="auto"/>
              <w:right w:val="nil"/>
            </w:tcBorders>
            <w:shd w:val="clear" w:color="auto" w:fill="auto"/>
            <w:vAlign w:val="center"/>
          </w:tcPr>
          <w:p w14:paraId="5854D75D" w14:textId="77777777" w:rsidR="008F7801" w:rsidRPr="00A42AD9" w:rsidRDefault="008F7801" w:rsidP="00A42AD9">
            <w:pPr>
              <w:tabs>
                <w:tab w:val="right" w:pos="9347"/>
              </w:tabs>
              <w:spacing w:after="0"/>
              <w:rPr>
                <w:rFonts w:ascii="Manrope" w:hAnsi="Manrope" w:cs="Arial"/>
                <w:color w:val="000000" w:themeColor="text1"/>
                <w:sz w:val="18"/>
                <w:szCs w:val="18"/>
                <w:lang w:val="en-US"/>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8C8D992E01C24191BEF925BFC510946F"/>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4FB6ED1F"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57497A8D" w14:textId="77777777" w:rsidR="008F7801" w:rsidRPr="00A42AD9" w:rsidRDefault="008F7801" w:rsidP="00A42AD9">
            <w:pPr>
              <w:tabs>
                <w:tab w:val="right" w:pos="9347"/>
              </w:tabs>
              <w:spacing w:before="100" w:beforeAutospacing="1" w:after="100" w:afterAutospacing="1"/>
              <w:rPr>
                <w:rFonts w:ascii="Manrope" w:hAnsi="Manrope" w:cs="Arial"/>
                <w:sz w:val="18"/>
                <w:szCs w:val="18"/>
              </w:rPr>
            </w:pPr>
            <w:r w:rsidRPr="00A42AD9">
              <w:rPr>
                <w:rFonts w:ascii="Manrope" w:hAnsi="Manrope" w:cs="Arial"/>
                <w:color w:val="000000" w:themeColor="text1"/>
                <w:sz w:val="18"/>
                <w:szCs w:val="18"/>
              </w:rPr>
              <w:t>Όνομα</w:t>
            </w:r>
          </w:p>
        </w:tc>
        <w:tc>
          <w:tcPr>
            <w:tcW w:w="3482" w:type="dxa"/>
            <w:gridSpan w:val="2"/>
            <w:tcBorders>
              <w:top w:val="single" w:sz="4" w:space="0" w:color="auto"/>
              <w:left w:val="nil"/>
              <w:bottom w:val="single" w:sz="4" w:space="0" w:color="auto"/>
              <w:right w:val="nil"/>
            </w:tcBorders>
            <w:shd w:val="clear" w:color="auto" w:fill="auto"/>
            <w:vAlign w:val="center"/>
          </w:tcPr>
          <w:p w14:paraId="38EF4F03" w14:textId="77777777" w:rsidR="008F7801" w:rsidRPr="00A42AD9" w:rsidRDefault="008F7801" w:rsidP="00A42AD9">
            <w:pPr>
              <w:tabs>
                <w:tab w:val="right" w:pos="9347"/>
              </w:tabs>
              <w:spacing w:before="100" w:beforeAutospacing="1" w:after="100" w:afterAutospacing="1"/>
              <w:rPr>
                <w:rFonts w:ascii="Manrope" w:hAnsi="Manrope" w:cs="Arial"/>
                <w:bCs/>
                <w:sz w:val="18"/>
                <w:szCs w:val="18"/>
                <w:lang w:val="en-US"/>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1B2E5E29B64D4E37BA15072042F53D18"/>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3A09885B"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37B39F98"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Πατρώνυμο</w:t>
            </w:r>
          </w:p>
        </w:tc>
        <w:tc>
          <w:tcPr>
            <w:tcW w:w="3482" w:type="dxa"/>
            <w:gridSpan w:val="2"/>
            <w:tcBorders>
              <w:top w:val="single" w:sz="4" w:space="0" w:color="auto"/>
              <w:left w:val="nil"/>
              <w:bottom w:val="single" w:sz="4" w:space="0" w:color="auto"/>
              <w:right w:val="nil"/>
            </w:tcBorders>
            <w:shd w:val="clear" w:color="auto" w:fill="auto"/>
            <w:vAlign w:val="center"/>
          </w:tcPr>
          <w:p w14:paraId="00FE6230"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979861DAE36E4363BF36B1C104CFA6B9"/>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17A8CBEF"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1AC0D863" w14:textId="568320D4"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Υπεύθυνος Νομικού Προσώπου</w:t>
            </w:r>
            <w:r w:rsidR="005E6207" w:rsidRPr="00A42AD9">
              <w:rPr>
                <w:rStyle w:val="FootnoteReference"/>
                <w:rFonts w:ascii="Manrope" w:hAnsi="Manrope" w:cs="Arial"/>
                <w:color w:val="000000" w:themeColor="text1"/>
                <w:sz w:val="18"/>
                <w:szCs w:val="18"/>
              </w:rPr>
              <w:footnoteReference w:id="2"/>
            </w:r>
          </w:p>
        </w:tc>
        <w:tc>
          <w:tcPr>
            <w:tcW w:w="3482" w:type="dxa"/>
            <w:gridSpan w:val="2"/>
            <w:tcBorders>
              <w:top w:val="single" w:sz="4" w:space="0" w:color="auto"/>
              <w:left w:val="nil"/>
              <w:bottom w:val="single" w:sz="4" w:space="0" w:color="auto"/>
              <w:right w:val="nil"/>
            </w:tcBorders>
            <w:shd w:val="clear" w:color="auto" w:fill="auto"/>
            <w:vAlign w:val="center"/>
          </w:tcPr>
          <w:p w14:paraId="733A1E49"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FB128DB2221944899F1066F386205CEA"/>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6E0E41E7"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41A45B94"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Αριθμός Πιστοποιητικού ταυτοποίησης (ΑΔΤ/ΔΙΑΒ/ΓΕΜΗ/ΑΛΛΟ)</w:t>
            </w:r>
          </w:p>
        </w:tc>
        <w:tc>
          <w:tcPr>
            <w:tcW w:w="3482" w:type="dxa"/>
            <w:gridSpan w:val="2"/>
            <w:tcBorders>
              <w:top w:val="single" w:sz="4" w:space="0" w:color="auto"/>
              <w:left w:val="nil"/>
              <w:bottom w:val="single" w:sz="4" w:space="0" w:color="auto"/>
              <w:right w:val="nil"/>
            </w:tcBorders>
            <w:shd w:val="clear" w:color="auto" w:fill="auto"/>
            <w:vAlign w:val="center"/>
          </w:tcPr>
          <w:p w14:paraId="595A08BE"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346106DA02CA41BBB441F080BC76057D"/>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309D7CFA"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340335CD"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Αριθμός Φορολογικού Μητρώου</w:t>
            </w:r>
          </w:p>
        </w:tc>
        <w:tc>
          <w:tcPr>
            <w:tcW w:w="3482" w:type="dxa"/>
            <w:gridSpan w:val="2"/>
            <w:tcBorders>
              <w:top w:val="single" w:sz="4" w:space="0" w:color="auto"/>
              <w:left w:val="nil"/>
              <w:bottom w:val="single" w:sz="4" w:space="0" w:color="auto"/>
              <w:right w:val="nil"/>
            </w:tcBorders>
            <w:shd w:val="clear" w:color="auto" w:fill="auto"/>
            <w:vAlign w:val="center"/>
          </w:tcPr>
          <w:p w14:paraId="7A33CF1D"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34660F36CDF04F868766071CC5D67301"/>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3A06BA21" w14:textId="77777777" w:rsidTr="00A42AD9">
        <w:trPr>
          <w:gridAfter w:val="1"/>
          <w:wAfter w:w="48" w:type="dxa"/>
          <w:trHeight w:val="17"/>
          <w:jc w:val="center"/>
        </w:trPr>
        <w:tc>
          <w:tcPr>
            <w:tcW w:w="7096" w:type="dxa"/>
            <w:gridSpan w:val="4"/>
            <w:tcBorders>
              <w:top w:val="single" w:sz="4" w:space="0" w:color="auto"/>
              <w:left w:val="nil"/>
              <w:bottom w:val="single" w:sz="4" w:space="0" w:color="auto"/>
              <w:right w:val="nil"/>
            </w:tcBorders>
            <w:vAlign w:val="center"/>
          </w:tcPr>
          <w:p w14:paraId="24D05CF6"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ΑΜΚΑ (για Φυσικά Πρόσωπα) ή LEI/BIC (για Νομικά Πρόσωπα)</w:t>
            </w:r>
          </w:p>
        </w:tc>
        <w:tc>
          <w:tcPr>
            <w:tcW w:w="3482" w:type="dxa"/>
            <w:gridSpan w:val="2"/>
            <w:tcBorders>
              <w:top w:val="single" w:sz="4" w:space="0" w:color="auto"/>
              <w:left w:val="nil"/>
              <w:bottom w:val="single" w:sz="4" w:space="0" w:color="auto"/>
              <w:right w:val="nil"/>
            </w:tcBorders>
            <w:shd w:val="clear" w:color="auto" w:fill="auto"/>
            <w:vAlign w:val="center"/>
          </w:tcPr>
          <w:p w14:paraId="688B108C"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F7D30855ADE54EB3BBACC198FEDF6096"/>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4B95655E" w14:textId="77777777" w:rsidTr="00A42AD9">
        <w:trPr>
          <w:gridAfter w:val="1"/>
          <w:wAfter w:w="48" w:type="dxa"/>
          <w:trHeight w:val="17"/>
          <w:jc w:val="center"/>
        </w:trPr>
        <w:tc>
          <w:tcPr>
            <w:tcW w:w="5565" w:type="dxa"/>
            <w:gridSpan w:val="2"/>
            <w:tcBorders>
              <w:top w:val="single" w:sz="4" w:space="0" w:color="auto"/>
              <w:left w:val="nil"/>
              <w:bottom w:val="single" w:sz="4" w:space="0" w:color="auto"/>
              <w:right w:val="nil"/>
            </w:tcBorders>
            <w:vAlign w:val="center"/>
          </w:tcPr>
          <w:p w14:paraId="2F1F53B7"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cs="Arial"/>
                <w:color w:val="000000" w:themeColor="text1"/>
                <w:sz w:val="18"/>
                <w:szCs w:val="18"/>
              </w:rPr>
              <w:t>Διεύθυνση επικοινωνίας (οδός, αριθμός, πόλη, Τ.Κ.)</w:t>
            </w:r>
          </w:p>
        </w:tc>
        <w:tc>
          <w:tcPr>
            <w:tcW w:w="1531" w:type="dxa"/>
            <w:gridSpan w:val="2"/>
            <w:tcBorders>
              <w:top w:val="single" w:sz="4" w:space="0" w:color="auto"/>
              <w:left w:val="nil"/>
              <w:bottom w:val="single" w:sz="4" w:space="0" w:color="auto"/>
              <w:right w:val="nil"/>
            </w:tcBorders>
            <w:vAlign w:val="center"/>
          </w:tcPr>
          <w:p w14:paraId="5FDB5125" w14:textId="77777777" w:rsidR="008F7801" w:rsidRPr="00A42AD9" w:rsidRDefault="008F7801" w:rsidP="00A42AD9">
            <w:pPr>
              <w:tabs>
                <w:tab w:val="right" w:pos="9347"/>
              </w:tabs>
              <w:spacing w:before="100" w:beforeAutospacing="1" w:after="100" w:afterAutospacing="1"/>
              <w:ind w:left="-108"/>
              <w:rPr>
                <w:rFonts w:ascii="Manrope" w:hAnsi="Manrope" w:cs="Arial"/>
                <w:i/>
                <w:iCs/>
                <w:color w:val="000000" w:themeColor="text1"/>
                <w:sz w:val="18"/>
                <w:szCs w:val="18"/>
              </w:rPr>
            </w:pPr>
          </w:p>
        </w:tc>
        <w:tc>
          <w:tcPr>
            <w:tcW w:w="3482" w:type="dxa"/>
            <w:gridSpan w:val="2"/>
            <w:tcBorders>
              <w:top w:val="single" w:sz="4" w:space="0" w:color="auto"/>
              <w:left w:val="nil"/>
              <w:bottom w:val="single" w:sz="4" w:space="0" w:color="auto"/>
              <w:right w:val="nil"/>
            </w:tcBorders>
            <w:shd w:val="clear" w:color="auto" w:fill="auto"/>
            <w:vAlign w:val="center"/>
          </w:tcPr>
          <w:p w14:paraId="7BC4E516"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C980C4D7A5B64E11B9690EF36ED76431"/>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317F6B75" w14:textId="77777777" w:rsidTr="00A42AD9">
        <w:trPr>
          <w:gridAfter w:val="1"/>
          <w:wAfter w:w="48" w:type="dxa"/>
          <w:trHeight w:val="333"/>
          <w:jc w:val="center"/>
        </w:trPr>
        <w:tc>
          <w:tcPr>
            <w:tcW w:w="5875" w:type="dxa"/>
            <w:gridSpan w:val="3"/>
            <w:tcBorders>
              <w:top w:val="single" w:sz="4" w:space="0" w:color="auto"/>
              <w:left w:val="nil"/>
              <w:bottom w:val="single" w:sz="4" w:space="0" w:color="auto"/>
              <w:right w:val="nil"/>
            </w:tcBorders>
            <w:vAlign w:val="center"/>
          </w:tcPr>
          <w:p w14:paraId="3D5EA209"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rPr>
            </w:pPr>
            <w:r w:rsidRPr="00A42AD9">
              <w:rPr>
                <w:rFonts w:ascii="Manrope" w:hAnsi="Manrope"/>
                <w:sz w:val="18"/>
                <w:szCs w:val="18"/>
              </w:rPr>
              <w:t xml:space="preserve">Αριθμός κινητού τηλεφώνου </w:t>
            </w:r>
          </w:p>
        </w:tc>
        <w:tc>
          <w:tcPr>
            <w:tcW w:w="1221" w:type="dxa"/>
            <w:tcBorders>
              <w:top w:val="single" w:sz="4" w:space="0" w:color="auto"/>
              <w:left w:val="nil"/>
              <w:bottom w:val="single" w:sz="4" w:space="0" w:color="auto"/>
              <w:right w:val="nil"/>
            </w:tcBorders>
            <w:vAlign w:val="center"/>
          </w:tcPr>
          <w:p w14:paraId="727B19C5" w14:textId="77777777" w:rsidR="008F7801" w:rsidRPr="00A42AD9" w:rsidRDefault="008F7801" w:rsidP="00A42AD9">
            <w:pPr>
              <w:tabs>
                <w:tab w:val="right" w:pos="9347"/>
              </w:tabs>
              <w:spacing w:before="100" w:beforeAutospacing="1" w:after="100" w:afterAutospacing="1"/>
              <w:ind w:left="-108"/>
              <w:rPr>
                <w:rFonts w:ascii="Manrope" w:hAnsi="Manrope" w:cs="Arial"/>
                <w:i/>
                <w:iCs/>
                <w:color w:val="000000" w:themeColor="text1"/>
                <w:sz w:val="18"/>
                <w:szCs w:val="18"/>
              </w:rPr>
            </w:pPr>
          </w:p>
        </w:tc>
        <w:tc>
          <w:tcPr>
            <w:tcW w:w="3482" w:type="dxa"/>
            <w:gridSpan w:val="2"/>
            <w:tcBorders>
              <w:top w:val="single" w:sz="4" w:space="0" w:color="auto"/>
              <w:left w:val="nil"/>
              <w:bottom w:val="single" w:sz="4" w:space="0" w:color="auto"/>
              <w:right w:val="nil"/>
            </w:tcBorders>
            <w:shd w:val="clear" w:color="auto" w:fill="auto"/>
            <w:vAlign w:val="center"/>
          </w:tcPr>
          <w:p w14:paraId="779886FC"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31E59F48634E4C7483CB9B0492E37094"/>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FD1F78" w14:paraId="3EAA200B" w14:textId="77777777" w:rsidTr="00A42AD9">
        <w:trPr>
          <w:gridAfter w:val="1"/>
          <w:wAfter w:w="48" w:type="dxa"/>
          <w:trHeight w:val="333"/>
          <w:jc w:val="center"/>
        </w:trPr>
        <w:tc>
          <w:tcPr>
            <w:tcW w:w="5875" w:type="dxa"/>
            <w:gridSpan w:val="3"/>
            <w:tcBorders>
              <w:top w:val="single" w:sz="4" w:space="0" w:color="auto"/>
              <w:left w:val="nil"/>
              <w:bottom w:val="single" w:sz="4" w:space="0" w:color="auto"/>
              <w:right w:val="nil"/>
            </w:tcBorders>
            <w:vAlign w:val="center"/>
          </w:tcPr>
          <w:p w14:paraId="004A2F5D" w14:textId="77777777" w:rsidR="008F7801" w:rsidRPr="00A42AD9" w:rsidRDefault="008F7801" w:rsidP="00A42AD9">
            <w:pPr>
              <w:tabs>
                <w:tab w:val="right" w:pos="9347"/>
              </w:tabs>
              <w:spacing w:before="100" w:beforeAutospacing="1" w:after="100" w:afterAutospacing="1"/>
              <w:rPr>
                <w:rFonts w:ascii="Manrope" w:hAnsi="Manrope"/>
                <w:sz w:val="18"/>
                <w:szCs w:val="18"/>
                <w:lang w:val="en-US"/>
              </w:rPr>
            </w:pPr>
            <w:r w:rsidRPr="00A42AD9">
              <w:rPr>
                <w:rFonts w:ascii="Manrope" w:hAnsi="Manrope"/>
                <w:sz w:val="18"/>
                <w:szCs w:val="18"/>
                <w:lang w:val="en-US"/>
              </w:rPr>
              <w:t>E-mail</w:t>
            </w:r>
          </w:p>
        </w:tc>
        <w:tc>
          <w:tcPr>
            <w:tcW w:w="1221" w:type="dxa"/>
            <w:tcBorders>
              <w:top w:val="single" w:sz="4" w:space="0" w:color="auto"/>
              <w:left w:val="nil"/>
              <w:bottom w:val="single" w:sz="4" w:space="0" w:color="auto"/>
              <w:right w:val="nil"/>
            </w:tcBorders>
            <w:vAlign w:val="center"/>
          </w:tcPr>
          <w:p w14:paraId="3907BDAE" w14:textId="77777777" w:rsidR="008F7801" w:rsidRPr="00A42AD9" w:rsidRDefault="008F7801" w:rsidP="00A42AD9">
            <w:pPr>
              <w:tabs>
                <w:tab w:val="right" w:pos="9347"/>
              </w:tabs>
              <w:spacing w:before="100" w:beforeAutospacing="1" w:after="100" w:afterAutospacing="1"/>
              <w:ind w:left="-108"/>
              <w:rPr>
                <w:rFonts w:ascii="Manrope" w:hAnsi="Manrope" w:cs="Arial"/>
                <w:i/>
                <w:iCs/>
                <w:color w:val="000000" w:themeColor="text1"/>
                <w:sz w:val="18"/>
                <w:szCs w:val="18"/>
              </w:rPr>
            </w:pPr>
          </w:p>
        </w:tc>
        <w:tc>
          <w:tcPr>
            <w:tcW w:w="3482" w:type="dxa"/>
            <w:gridSpan w:val="2"/>
            <w:tcBorders>
              <w:top w:val="single" w:sz="4" w:space="0" w:color="auto"/>
              <w:left w:val="nil"/>
              <w:bottom w:val="single" w:sz="4" w:space="0" w:color="auto"/>
              <w:right w:val="nil"/>
            </w:tcBorders>
            <w:shd w:val="clear" w:color="auto" w:fill="auto"/>
            <w:vAlign w:val="center"/>
          </w:tcPr>
          <w:p w14:paraId="79048D35" w14:textId="77777777" w:rsidR="008F7801" w:rsidRPr="00A42AD9" w:rsidRDefault="008F7801" w:rsidP="00A42AD9">
            <w:pPr>
              <w:tabs>
                <w:tab w:val="right" w:pos="9347"/>
              </w:tabs>
              <w:spacing w:before="100" w:beforeAutospacing="1" w:after="100" w:afterAutospacing="1"/>
              <w:rPr>
                <w:rFonts w:ascii="Manrope" w:hAnsi="Manrope" w:cs="Arial"/>
                <w:color w:val="000000" w:themeColor="text1"/>
                <w:sz w:val="18"/>
                <w:szCs w:val="18"/>
                <w:lang w:val="en-GB"/>
              </w:rPr>
            </w:pPr>
            <w:r w:rsidRPr="00A42AD9">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B96AED326114D0699DA7963AA38B172"/>
                </w:placeholder>
                <w:showingPlcHdr/>
              </w:sdtPr>
              <w:sdtEndPr/>
              <w:sdtContent>
                <w:r w:rsidRPr="00A42AD9">
                  <w:rPr>
                    <w:rStyle w:val="PlaceholderText"/>
                    <w:rFonts w:ascii="Manrope" w:hAnsi="Manrope"/>
                    <w:sz w:val="18"/>
                    <w:szCs w:val="18"/>
                    <w:lang w:val="en-US"/>
                  </w:rPr>
                  <w:t>Click or tap here to enter text.</w:t>
                </w:r>
              </w:sdtContent>
            </w:sdt>
          </w:p>
        </w:tc>
      </w:tr>
      <w:tr w:rsidR="008F7801" w:rsidRPr="00A42AD9" w14:paraId="68D67A6D" w14:textId="77777777" w:rsidTr="00A42AD9">
        <w:trPr>
          <w:gridAfter w:val="2"/>
          <w:wAfter w:w="171" w:type="dxa"/>
          <w:trHeight w:val="17"/>
          <w:jc w:val="center"/>
        </w:trPr>
        <w:tc>
          <w:tcPr>
            <w:tcW w:w="10455" w:type="dxa"/>
            <w:gridSpan w:val="5"/>
            <w:tcBorders>
              <w:top w:val="nil"/>
              <w:left w:val="nil"/>
              <w:bottom w:val="nil"/>
            </w:tcBorders>
            <w:vAlign w:val="center"/>
          </w:tcPr>
          <w:p w14:paraId="3B5D1092" w14:textId="77777777" w:rsidR="00A42AD9" w:rsidRPr="00A42AD9" w:rsidRDefault="00A42AD9" w:rsidP="008F7801">
            <w:pPr>
              <w:spacing w:after="0" w:line="240" w:lineRule="auto"/>
              <w:jc w:val="both"/>
              <w:rPr>
                <w:rFonts w:ascii="Manrope" w:hAnsi="Manrope" w:cstheme="minorHAnsi"/>
                <w:i/>
                <w:iCs/>
                <w:sz w:val="24"/>
                <w:szCs w:val="24"/>
                <w:vertAlign w:val="superscript"/>
                <w:lang w:val="en-US"/>
              </w:rPr>
            </w:pPr>
          </w:p>
          <w:p w14:paraId="6755FCF7" w14:textId="55DC8F1A" w:rsidR="008F7801" w:rsidRPr="00A42AD9" w:rsidRDefault="008F7801" w:rsidP="008F7801">
            <w:pPr>
              <w:spacing w:after="0" w:line="240" w:lineRule="auto"/>
              <w:jc w:val="both"/>
              <w:rPr>
                <w:rFonts w:ascii="Manrope" w:hAnsi="Manrope" w:cstheme="minorHAnsi"/>
                <w:i/>
                <w:iCs/>
                <w:sz w:val="24"/>
                <w:szCs w:val="24"/>
              </w:rPr>
            </w:pPr>
            <w:r w:rsidRPr="00A42AD9">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Pr="00A42AD9">
                <w:rPr>
                  <w:rStyle w:val="Hyperlink"/>
                  <w:rFonts w:ascii="Manrope" w:hAnsi="Manrope" w:cstheme="minorHAnsi"/>
                  <w:i/>
                  <w:iCs/>
                  <w:sz w:val="24"/>
                  <w:szCs w:val="24"/>
                  <w:vertAlign w:val="superscript"/>
                </w:rPr>
                <w:t>https://www.athexgroup.gr/web/guest/gdpr</w:t>
              </w:r>
            </w:hyperlink>
          </w:p>
        </w:tc>
      </w:tr>
      <w:tr w:rsidR="008F7801" w:rsidRPr="00FD1F78" w14:paraId="048EED97" w14:textId="77777777" w:rsidTr="00A42AD9">
        <w:trPr>
          <w:gridAfter w:val="2"/>
          <w:wAfter w:w="171" w:type="dxa"/>
          <w:trHeight w:val="17"/>
          <w:jc w:val="center"/>
        </w:trPr>
        <w:tc>
          <w:tcPr>
            <w:tcW w:w="10455" w:type="dxa"/>
            <w:gridSpan w:val="5"/>
            <w:tcBorders>
              <w:top w:val="nil"/>
              <w:left w:val="nil"/>
              <w:bottom w:val="nil"/>
            </w:tcBorders>
            <w:vAlign w:val="center"/>
          </w:tcPr>
          <w:p w14:paraId="46D3FC11" w14:textId="77777777" w:rsidR="00A42AD9" w:rsidRPr="00572CB0" w:rsidRDefault="00A42AD9" w:rsidP="00A42AD9">
            <w:pPr>
              <w:spacing w:after="0"/>
              <w:ind w:left="74"/>
              <w:jc w:val="both"/>
              <w:rPr>
                <w:rFonts w:ascii="Manrope" w:hAnsi="Manrope" w:cstheme="minorHAnsi"/>
                <w:sz w:val="20"/>
                <w:szCs w:val="20"/>
              </w:rPr>
            </w:pPr>
          </w:p>
          <w:p w14:paraId="0F306044" w14:textId="1E79EF09" w:rsidR="007173CF" w:rsidRPr="00A42AD9" w:rsidRDefault="008F7801" w:rsidP="00A42AD9">
            <w:pPr>
              <w:spacing w:after="0"/>
              <w:ind w:left="74"/>
              <w:jc w:val="both"/>
              <w:rPr>
                <w:rFonts w:ascii="Manrope" w:hAnsi="Manrope" w:cstheme="minorHAnsi"/>
                <w:sz w:val="20"/>
                <w:szCs w:val="20"/>
              </w:rPr>
            </w:pPr>
            <w:r w:rsidRPr="00A42AD9">
              <w:rPr>
                <w:rFonts w:ascii="Manrope" w:hAnsi="Manrope" w:cstheme="minorHAnsi"/>
                <w:sz w:val="20"/>
                <w:szCs w:val="20"/>
              </w:rPr>
              <w:t>Δηλώνω ότι:</w:t>
            </w:r>
          </w:p>
          <w:p w14:paraId="2B395CF0" w14:textId="0373DEA0" w:rsidR="008F7801" w:rsidRPr="00A42AD9" w:rsidRDefault="008F7801" w:rsidP="00A42AD9">
            <w:pPr>
              <w:pStyle w:val="ListParagraph"/>
              <w:numPr>
                <w:ilvl w:val="0"/>
                <w:numId w:val="17"/>
              </w:numPr>
              <w:spacing w:line="276" w:lineRule="auto"/>
              <w:jc w:val="both"/>
              <w:rPr>
                <w:rFonts w:ascii="Manrope" w:hAnsi="Manrope" w:cstheme="minorHAnsi"/>
                <w:sz w:val="20"/>
                <w:szCs w:val="20"/>
                <w:lang w:val="el-GR"/>
              </w:rPr>
            </w:pPr>
            <w:r w:rsidRPr="00A42AD9">
              <w:rPr>
                <w:rFonts w:ascii="Manrope" w:hAnsi="Manrope" w:cstheme="minorHAnsi"/>
                <w:sz w:val="20"/>
                <w:szCs w:val="20"/>
                <w:lang w:val="el-GR"/>
              </w:rPr>
              <w:t>Είμαι δικαιούχος της αναγραφόμενης Μερίδας και τα προσωπικά στοιχεία που αναγράφονται στην παρούσα αίτηση είναι ακριβή.</w:t>
            </w:r>
          </w:p>
          <w:p w14:paraId="43C49A39" w14:textId="1679D146" w:rsidR="008F7801" w:rsidRPr="00A42AD9" w:rsidRDefault="008F7801" w:rsidP="00A42AD9">
            <w:pPr>
              <w:pStyle w:val="ListParagraph"/>
              <w:numPr>
                <w:ilvl w:val="0"/>
                <w:numId w:val="17"/>
              </w:numPr>
              <w:spacing w:line="276" w:lineRule="auto"/>
              <w:jc w:val="both"/>
              <w:rPr>
                <w:rFonts w:ascii="Manrope" w:hAnsi="Manrope" w:cstheme="minorHAnsi"/>
                <w:sz w:val="20"/>
                <w:szCs w:val="20"/>
                <w:lang w:val="el-GR"/>
              </w:rPr>
            </w:pPr>
            <w:r w:rsidRPr="00A42AD9">
              <w:rPr>
                <w:rFonts w:ascii="Manrope" w:hAnsi="Manrope" w:cstheme="minorHAnsi"/>
                <w:sz w:val="20"/>
                <w:szCs w:val="20"/>
                <w:lang w:val="el-GR"/>
              </w:rPr>
              <w:t>Έχω λάβει γνώση των όρων χρήσης της υπηρεσίας Α</w:t>
            </w:r>
            <w:r w:rsidRPr="00A42AD9">
              <w:rPr>
                <w:rFonts w:ascii="Manrope" w:hAnsi="Manrope" w:cstheme="minorHAnsi"/>
                <w:sz w:val="20"/>
                <w:szCs w:val="20"/>
              </w:rPr>
              <w:t>XIAweb</w:t>
            </w:r>
            <w:r w:rsidRPr="00A42AD9">
              <w:rPr>
                <w:rFonts w:ascii="Manrope" w:hAnsi="Manrope" w:cstheme="minorHAnsi"/>
                <w:sz w:val="20"/>
                <w:szCs w:val="20"/>
                <w:lang w:val="el-GR"/>
              </w:rPr>
              <w:t xml:space="preserve"> (</w:t>
            </w:r>
            <w:hyperlink r:id="rId11" w:history="1">
              <w:r w:rsidRPr="00A42AD9">
                <w:rPr>
                  <w:rStyle w:val="Hyperlink"/>
                  <w:rFonts w:ascii="Manrope" w:hAnsi="Manrope" w:cstheme="minorHAnsi"/>
                  <w:bCs/>
                  <w:sz w:val="20"/>
                  <w:szCs w:val="20"/>
                  <w:lang w:val="el-GR"/>
                </w:rPr>
                <w:t>εδώ</w:t>
              </w:r>
            </w:hyperlink>
            <w:r w:rsidRPr="00A42AD9">
              <w:rPr>
                <w:rFonts w:ascii="Manrope" w:hAnsi="Manrope" w:cstheme="minorHAnsi"/>
                <w:sz w:val="20"/>
                <w:szCs w:val="20"/>
                <w:lang w:val="el-GR"/>
              </w:rPr>
              <w:t>), τους οποίους αποδέχομαι ανεπιφύλακτα.</w:t>
            </w:r>
          </w:p>
          <w:p w14:paraId="4B51D040" w14:textId="77777777" w:rsidR="008F7801" w:rsidRPr="00A42AD9" w:rsidRDefault="008F7801" w:rsidP="00A42AD9">
            <w:pPr>
              <w:pStyle w:val="ListParagraph"/>
              <w:numPr>
                <w:ilvl w:val="0"/>
                <w:numId w:val="17"/>
              </w:numPr>
              <w:spacing w:line="276" w:lineRule="auto"/>
              <w:jc w:val="both"/>
              <w:rPr>
                <w:rFonts w:ascii="Manrope" w:hAnsi="Manrope" w:cstheme="minorHAnsi"/>
                <w:sz w:val="20"/>
                <w:szCs w:val="20"/>
                <w:lang w:val="el-GR"/>
              </w:rPr>
            </w:pPr>
            <w:r w:rsidRPr="00A42AD9">
              <w:rPr>
                <w:rFonts w:ascii="Manrope" w:hAnsi="Manrope" w:cstheme="minorHAnsi"/>
                <w:sz w:val="20"/>
                <w:szCs w:val="20"/>
                <w:lang w:val="el-GR"/>
              </w:rPr>
              <w:t>Θα εκπληρώνω αμελλητί τις υποχρεώσεις που αναλαμβάνω με την παρούσα αίτηση.</w:t>
            </w:r>
          </w:p>
          <w:p w14:paraId="30E9076E" w14:textId="186A088A" w:rsidR="008F7801" w:rsidRPr="00A42AD9" w:rsidRDefault="008F7801" w:rsidP="00A42AD9">
            <w:pPr>
              <w:pStyle w:val="ListParagraph"/>
              <w:numPr>
                <w:ilvl w:val="0"/>
                <w:numId w:val="17"/>
              </w:numPr>
              <w:spacing w:line="276" w:lineRule="auto"/>
              <w:jc w:val="both"/>
              <w:rPr>
                <w:rFonts w:ascii="Manrope" w:hAnsi="Manrope" w:cstheme="minorHAnsi"/>
                <w:sz w:val="20"/>
                <w:szCs w:val="20"/>
                <w:lang w:val="el-GR"/>
              </w:rPr>
            </w:pPr>
            <w:r w:rsidRPr="00A42AD9">
              <w:rPr>
                <w:rFonts w:ascii="Manrope" w:hAnsi="Manrope" w:cstheme="minorHAnsi"/>
                <w:sz w:val="20"/>
                <w:szCs w:val="20"/>
                <w:lang w:val="el-GR"/>
              </w:rPr>
              <w:t xml:space="preserve">Κάθε πληροφόρηση και σχετικές οδηγίες εκ μέρους της </w:t>
            </w:r>
            <w:r w:rsidRPr="00A42AD9">
              <w:rPr>
                <w:rFonts w:ascii="Manrope" w:hAnsi="Manrope" w:cstheme="minorHAnsi"/>
                <w:sz w:val="20"/>
                <w:szCs w:val="20"/>
              </w:rPr>
              <w:t>ATHEXCSD</w:t>
            </w:r>
            <w:r w:rsidRPr="00A42AD9">
              <w:rPr>
                <w:rFonts w:ascii="Manrope" w:hAnsi="Manrope" w:cstheme="minorHAnsi"/>
                <w:sz w:val="20"/>
                <w:szCs w:val="20"/>
                <w:lang w:val="el-GR"/>
              </w:rPr>
              <w:t xml:space="preserve"> αναφορικά με τους αιτούμενους κωδικούς πρόσβασης χρήστη και τη χρήση της υπηρεσίας </w:t>
            </w:r>
            <w:r w:rsidRPr="00A42AD9">
              <w:rPr>
                <w:rFonts w:ascii="Manrope" w:hAnsi="Manrope" w:cstheme="minorHAnsi"/>
                <w:sz w:val="20"/>
                <w:szCs w:val="20"/>
              </w:rPr>
              <w:t>AXIAweb</w:t>
            </w:r>
            <w:r w:rsidRPr="00A42AD9">
              <w:rPr>
                <w:rFonts w:ascii="Manrope" w:hAnsi="Manrope" w:cstheme="minorHAnsi"/>
                <w:sz w:val="20"/>
                <w:szCs w:val="20"/>
                <w:lang w:val="el-GR"/>
              </w:rPr>
              <w:t xml:space="preserve">, να μου αποστέλλονται στη διεύθυνση ηλεκτρονικής αλληλογραφίας </w:t>
            </w:r>
            <w:r w:rsidRPr="00A42AD9">
              <w:rPr>
                <w:rFonts w:ascii="Manrope" w:hAnsi="Manrope" w:cstheme="minorHAnsi"/>
                <w:sz w:val="20"/>
                <w:szCs w:val="20"/>
              </w:rPr>
              <w:t>email</w:t>
            </w:r>
            <w:r w:rsidRPr="00A42AD9">
              <w:rPr>
                <w:rFonts w:ascii="Manrope" w:hAnsi="Manrope" w:cstheme="minorHAnsi"/>
                <w:sz w:val="20"/>
                <w:szCs w:val="20"/>
                <w:lang w:val="el-GR"/>
              </w:rPr>
              <w:t xml:space="preserve"> και/ή στον αριθμό κινητού τηλεφώνου που έχουν καταχωριστεί στη συνδεδεμένη Μερίδα μου στο Σύστημα Άυλων Τίτλων (Σ.Α.Τ.), τα οποία όταν αλλάζουν έχω την υποχρέωση να τα επικαιροποιώ αμελλητί μέσω του αρμόδιου Συμμετέχοντα</w:t>
            </w:r>
            <w:r w:rsidRPr="00A42AD9" w:rsidDel="007A473F">
              <w:rPr>
                <w:rFonts w:ascii="Manrope" w:hAnsi="Manrope" w:cstheme="minorHAnsi"/>
                <w:sz w:val="20"/>
                <w:szCs w:val="20"/>
                <w:lang w:val="el-GR"/>
              </w:rPr>
              <w:t xml:space="preserve"> </w:t>
            </w:r>
            <w:r w:rsidRPr="00A42AD9">
              <w:rPr>
                <w:rFonts w:ascii="Manrope" w:hAnsi="Manrope" w:cstheme="minorHAnsi"/>
                <w:sz w:val="20"/>
                <w:szCs w:val="20"/>
              </w:rPr>
              <w:t>ATHEXCSD</w:t>
            </w:r>
            <w:r w:rsidRPr="00A42AD9">
              <w:rPr>
                <w:rFonts w:ascii="Manrope" w:hAnsi="Manrope" w:cstheme="minorHAnsi"/>
                <w:sz w:val="20"/>
                <w:szCs w:val="20"/>
                <w:lang w:val="el-GR"/>
              </w:rPr>
              <w:t xml:space="preserve"> (Πιστωτικό Ίδρυμα ή Χρηματιστηριακή Εταιρεία) με τον οποίο συνεργάζομαι.</w:t>
            </w:r>
          </w:p>
          <w:p w14:paraId="037F8F9E" w14:textId="2C05F9FF" w:rsidR="008F7801" w:rsidRPr="00A42AD9" w:rsidRDefault="008F7801" w:rsidP="00A42AD9">
            <w:pPr>
              <w:spacing w:before="100" w:beforeAutospacing="1" w:after="100" w:afterAutospacing="1"/>
              <w:ind w:left="74"/>
              <w:jc w:val="both"/>
              <w:rPr>
                <w:rFonts w:ascii="Manrope" w:hAnsi="Manrope" w:cstheme="minorHAnsi"/>
                <w:sz w:val="20"/>
                <w:szCs w:val="20"/>
              </w:rPr>
            </w:pPr>
            <w:r w:rsidRPr="00A42AD9">
              <w:rPr>
                <w:rFonts w:ascii="Manrope" w:hAnsi="Manrope" w:cstheme="minorHAnsi"/>
                <w:sz w:val="20"/>
                <w:szCs w:val="20"/>
              </w:rPr>
              <w:t xml:space="preserve">Αιτούμαι, σύμφωνα με τους όρους της παρούσας αίτησης-σύμβασης, να μου εκδώσετε προσωπικούς κωδικούς πρόσβασης χρήστη (Username &amp; Password) στην υπηρεσία AXIAweb και να με ενημερώσετε σχετικά. </w:t>
            </w:r>
          </w:p>
          <w:p w14:paraId="084347EA" w14:textId="77777777" w:rsidR="00A42AD9" w:rsidRPr="00572CB0" w:rsidRDefault="00A42AD9" w:rsidP="00A42AD9">
            <w:pPr>
              <w:tabs>
                <w:tab w:val="right" w:pos="9347"/>
              </w:tabs>
              <w:spacing w:before="240" w:after="0"/>
              <w:ind w:left="74"/>
              <w:rPr>
                <w:rFonts w:ascii="Manrope" w:hAnsi="Manrope" w:cstheme="minorHAnsi"/>
                <w:b/>
                <w:sz w:val="20"/>
                <w:szCs w:val="20"/>
              </w:rPr>
            </w:pPr>
          </w:p>
          <w:p w14:paraId="60113119" w14:textId="595E0DC6" w:rsidR="008F7801" w:rsidRPr="00A42AD9" w:rsidRDefault="008F7801" w:rsidP="00A42AD9">
            <w:pPr>
              <w:tabs>
                <w:tab w:val="right" w:pos="9347"/>
              </w:tabs>
              <w:spacing w:before="240" w:after="0"/>
              <w:ind w:left="74"/>
              <w:rPr>
                <w:rFonts w:ascii="Manrope" w:hAnsi="Manrope" w:cstheme="minorHAnsi"/>
                <w:b/>
                <w:bCs/>
                <w:color w:val="000000" w:themeColor="text1"/>
                <w:sz w:val="20"/>
                <w:szCs w:val="20"/>
                <w:lang w:val="en-GB"/>
              </w:rPr>
            </w:pPr>
            <w:r w:rsidRPr="00A42AD9">
              <w:rPr>
                <w:rFonts w:ascii="Manrope" w:hAnsi="Manrope" w:cstheme="minorHAnsi"/>
                <w:b/>
                <w:sz w:val="20"/>
                <w:szCs w:val="20"/>
                <w:lang w:val="en-US"/>
              </w:rPr>
              <w:t>Υπογραφή Αιτούντ</w:t>
            </w:r>
            <w:r w:rsidRPr="00A42AD9">
              <w:rPr>
                <w:rFonts w:ascii="Manrope" w:hAnsi="Manrope" w:cstheme="minorHAnsi"/>
                <w:b/>
                <w:sz w:val="20"/>
                <w:szCs w:val="20"/>
              </w:rPr>
              <w:t>α</w:t>
            </w:r>
            <w:r w:rsidRPr="00A42AD9">
              <w:rPr>
                <w:rFonts w:ascii="Manrope" w:hAnsi="Manrope" w:cstheme="minorHAnsi"/>
                <w:b/>
                <w:sz w:val="20"/>
                <w:szCs w:val="20"/>
                <w:lang w:val="en-US"/>
              </w:rPr>
              <w:t>/</w:t>
            </w:r>
            <w:r w:rsidRPr="00A42AD9">
              <w:rPr>
                <w:rFonts w:ascii="Manrope" w:hAnsi="Manrope" w:cstheme="minorHAnsi"/>
                <w:b/>
                <w:sz w:val="20"/>
                <w:szCs w:val="20"/>
              </w:rPr>
              <w:t>Αιτούσας</w:t>
            </w:r>
            <w:r w:rsidR="005E6207" w:rsidRPr="00A42AD9">
              <w:rPr>
                <w:rStyle w:val="FootnoteReference"/>
                <w:rFonts w:ascii="Manrope" w:hAnsi="Manrope" w:cstheme="minorHAnsi"/>
                <w:b/>
                <w:sz w:val="20"/>
                <w:szCs w:val="20"/>
              </w:rPr>
              <w:footnoteReference w:id="3"/>
            </w:r>
            <w:r w:rsidRPr="00A42AD9">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EA0B73BB01A049AA89A4CCAB62001787"/>
                </w:placeholder>
                <w:showingPlcHdr/>
              </w:sdtPr>
              <w:sdtEndPr/>
              <w:sdtContent>
                <w:r w:rsidRPr="00A42AD9">
                  <w:rPr>
                    <w:rStyle w:val="PlaceholderText"/>
                    <w:rFonts w:ascii="Manrope" w:hAnsi="Manrope" w:cstheme="minorHAnsi"/>
                    <w:sz w:val="20"/>
                    <w:szCs w:val="20"/>
                    <w:lang w:val="en-US"/>
                  </w:rPr>
                  <w:t>Click or tap here to enter text.</w:t>
                </w:r>
              </w:sdtContent>
            </w:sdt>
          </w:p>
          <w:p w14:paraId="2F91B9BA" w14:textId="5EF7B615" w:rsidR="008F7801" w:rsidRPr="00A42AD9" w:rsidRDefault="008F7801" w:rsidP="00A42AD9">
            <w:pPr>
              <w:spacing w:after="0"/>
              <w:ind w:left="74"/>
              <w:jc w:val="both"/>
              <w:rPr>
                <w:rFonts w:ascii="Manrope" w:hAnsi="Manrope" w:cstheme="minorHAnsi"/>
                <w:b/>
                <w:bCs/>
                <w:i/>
                <w:iCs/>
                <w:sz w:val="20"/>
                <w:szCs w:val="20"/>
                <w:vertAlign w:val="superscript"/>
                <w:lang w:val="en-GB"/>
              </w:rPr>
            </w:pPr>
          </w:p>
        </w:tc>
      </w:tr>
      <w:tr w:rsidR="008F7801" w:rsidRPr="00A42AD9" w14:paraId="06A54C57" w14:textId="77777777" w:rsidTr="00A42AD9">
        <w:trPr>
          <w:gridAfter w:val="2"/>
          <w:wAfter w:w="171" w:type="dxa"/>
          <w:trHeight w:val="10667"/>
          <w:jc w:val="center"/>
        </w:trPr>
        <w:tc>
          <w:tcPr>
            <w:tcW w:w="10455" w:type="dxa"/>
            <w:gridSpan w:val="5"/>
            <w:tcBorders>
              <w:top w:val="nil"/>
              <w:left w:val="nil"/>
              <w:bottom w:val="nil"/>
            </w:tcBorders>
            <w:vAlign w:val="center"/>
          </w:tcPr>
          <w:p w14:paraId="62F087F0" w14:textId="77777777" w:rsidR="00FD1F78" w:rsidRDefault="00FD1F78" w:rsidP="00A42AD9">
            <w:pPr>
              <w:tabs>
                <w:tab w:val="right" w:pos="9347"/>
              </w:tabs>
              <w:spacing w:before="120" w:after="0" w:line="240" w:lineRule="auto"/>
              <w:jc w:val="both"/>
              <w:rPr>
                <w:rFonts w:ascii="Manrope" w:hAnsi="Manrope" w:cstheme="minorHAnsi"/>
                <w:b/>
                <w:sz w:val="16"/>
                <w:szCs w:val="16"/>
              </w:rPr>
            </w:pPr>
          </w:p>
          <w:p w14:paraId="164E61A6" w14:textId="13BD5EF5" w:rsidR="008F7801" w:rsidRPr="00A42AD9" w:rsidRDefault="008F7801" w:rsidP="00A42AD9">
            <w:pPr>
              <w:tabs>
                <w:tab w:val="right" w:pos="9347"/>
              </w:tabs>
              <w:spacing w:before="120" w:after="0" w:line="240" w:lineRule="auto"/>
              <w:jc w:val="both"/>
              <w:rPr>
                <w:rFonts w:ascii="Manrope" w:hAnsi="Manrope" w:cstheme="minorHAnsi"/>
                <w:b/>
                <w:sz w:val="16"/>
                <w:szCs w:val="16"/>
              </w:rPr>
            </w:pPr>
            <w:r w:rsidRPr="00A42AD9">
              <w:rPr>
                <w:rFonts w:ascii="Manrope" w:hAnsi="Manrope" w:cstheme="minorHAnsi"/>
                <w:b/>
                <w:sz w:val="16"/>
                <w:szCs w:val="16"/>
              </w:rPr>
              <w:t>ΟΡΟΙ ΧΡΗΣΗΣ ΥΠΗΡΕΣΙΑΣ AXIAweb</w:t>
            </w:r>
          </w:p>
          <w:p w14:paraId="5804CE62"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Η Ελληνικό Κεντρικό Αποθετήριο Τίτλων Α.Ε. (στο εξής «ATHEXCSD») παρέχει στον επενδυτή – δικαιούχο Μερίδας Λογαριασμών Αξιογράφων στο Σύστημα Άυλων Τίτλων - Σ.Α.Τ. (στο εξής «Χρήστης») τη δυνατότητα ηλεκτρονικής πληροφόρησης μέσω του Διαδικτύου για αξιόγραφα (μετοχές, δικαιώματα, Warrants, Ομολογίες κλπ) που τηρούνται στη Μερίδα του, σύμφωνα με τον Κανονισμό Λειτουργίας της ATHEXCSD και τις Αποφάσεις 14 &amp; 16 Δ.Σ. ATHEXCSD. Ειδικότερα, παρέχεται ηλεκτρονική πληροφόρηση στον Χρήστη, ενδεικτικά σε πρώτη φάση, για τα στοιχεία της Μερίδας του Χρήστη, τα τρέχοντα υπόλοιπα αξιογράφων του, την αποτίμηση του χαρτοφυλακίου αξιογράφων του και τις πρόσφατες κινήσεις του Λογαριασμού Αξιογράφων της Μερίδας του. Μελλοντικά, σχεδιάζεται η παροχή και άλλων υπηρεσιών, σύμφωνα με τους όρους και τις προϋποθέσεις που ορίζονται παρακάτω και μπορούν να τροποποιούνται από την ATHEXCSD. Οι παρεχόμενες υπηρεσίες ηλεκτρονικής πληροφόρησης μέσω του Διαδικτύου θα καλούνται «Υπηρεσία AXIAweb» ή «Υπηρεσία». Οι όροι χρήσης της Υπηρεσίας είναι οι ακόλουθοι:</w:t>
            </w:r>
          </w:p>
          <w:p w14:paraId="4B6E5E77"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1. Ο Χρήστης χρησιμοποιεί την υπηρεσία AXIAweb, κατόπιν της σύνδεσής του στην ιστοσελίδα της υπηρεσίας στο Διαδίκτυο και της εισαγωγής των προσωπικών κωδικών πρόσβασης χρήστη, οι οποίοι συνίστανται στο «Όνομα Χρήστη (Username)» και στο «Συνθηματικό Χρήστη (</w:t>
            </w:r>
            <w:r w:rsidRPr="00A42AD9">
              <w:rPr>
                <w:rFonts w:ascii="Manrope" w:hAnsi="Manrope" w:cstheme="minorHAnsi"/>
                <w:bCs/>
                <w:sz w:val="16"/>
                <w:szCs w:val="16"/>
                <w:lang w:val="en-US"/>
              </w:rPr>
              <w:t>Password</w:t>
            </w:r>
            <w:r w:rsidRPr="00A42AD9">
              <w:rPr>
                <w:rFonts w:ascii="Manrope" w:hAnsi="Manrope" w:cstheme="minorHAnsi"/>
                <w:bCs/>
                <w:sz w:val="16"/>
                <w:szCs w:val="16"/>
              </w:rPr>
              <w:t xml:space="preserve">)» (εφεξής «προσωπικοί κωδικοί πρόσβασης χρήστη» ή «κωδικοί πρόσβασης»), σύμφωνα με τις σχετικές οδηγίες της </w:t>
            </w:r>
            <w:r w:rsidRPr="00A42AD9">
              <w:rPr>
                <w:rFonts w:ascii="Manrope" w:hAnsi="Manrope" w:cstheme="minorHAnsi"/>
                <w:bCs/>
                <w:sz w:val="16"/>
                <w:szCs w:val="16"/>
                <w:lang w:val="en-US"/>
              </w:rPr>
              <w:t>ATHEXCSD</w:t>
            </w:r>
            <w:r w:rsidRPr="00A42AD9">
              <w:rPr>
                <w:rFonts w:ascii="Manrope" w:hAnsi="Manrope" w:cstheme="minorHAnsi"/>
                <w:bCs/>
                <w:sz w:val="16"/>
                <w:szCs w:val="16"/>
              </w:rPr>
              <w:t xml:space="preserve">. Η έκδοση των προσωπικών κωδικών πρόσβασης χρήστη στην υπηρεσία </w:t>
            </w:r>
            <w:r w:rsidRPr="00A42AD9">
              <w:rPr>
                <w:rFonts w:ascii="Manrope" w:hAnsi="Manrope" w:cstheme="minorHAnsi"/>
                <w:bCs/>
                <w:sz w:val="16"/>
                <w:szCs w:val="16"/>
                <w:lang w:val="en-US"/>
              </w:rPr>
              <w:t>AXIAweb</w:t>
            </w:r>
            <w:r w:rsidRPr="00A42AD9">
              <w:rPr>
                <w:rFonts w:ascii="Manrope" w:hAnsi="Manrope" w:cstheme="minorHAnsi"/>
                <w:bCs/>
                <w:sz w:val="16"/>
                <w:szCs w:val="16"/>
              </w:rPr>
              <w:t xml:space="preserve"> πραγματοποιείται από την </w:t>
            </w:r>
            <w:r w:rsidRPr="00A42AD9">
              <w:rPr>
                <w:rFonts w:ascii="Manrope" w:hAnsi="Manrope" w:cstheme="minorHAnsi"/>
                <w:bCs/>
                <w:sz w:val="16"/>
                <w:szCs w:val="16"/>
                <w:lang w:val="en-US"/>
              </w:rPr>
              <w:t>ATHEXCSD</w:t>
            </w:r>
            <w:r w:rsidRPr="00A42AD9">
              <w:rPr>
                <w:rFonts w:ascii="Manrope" w:hAnsi="Manrope" w:cstheme="minorHAnsi"/>
                <w:bCs/>
                <w:sz w:val="16"/>
                <w:szCs w:val="16"/>
              </w:rPr>
              <w:t xml:space="preserve"> κατόπιν σχετικής αίτησης του Χρήστη προς την </w:t>
            </w:r>
            <w:r w:rsidRPr="00A42AD9">
              <w:rPr>
                <w:rFonts w:ascii="Manrope" w:hAnsi="Manrope" w:cstheme="minorHAnsi"/>
                <w:bCs/>
                <w:sz w:val="16"/>
                <w:szCs w:val="16"/>
                <w:lang w:val="en-US"/>
              </w:rPr>
              <w:t>ATHEXCSD</w:t>
            </w:r>
            <w:r w:rsidRPr="00A42AD9">
              <w:rPr>
                <w:rFonts w:ascii="Manrope" w:hAnsi="Manrope" w:cstheme="minorHAnsi"/>
                <w:bCs/>
                <w:sz w:val="16"/>
                <w:szCs w:val="16"/>
              </w:rPr>
              <w:t>. Σε ικανοποίηση της σχετικής αίτησης του Χρήστη, τ</w:t>
            </w:r>
            <w:r w:rsidRPr="00A42AD9">
              <w:rPr>
                <w:rFonts w:ascii="Manrope" w:hAnsi="Manrope" w:cstheme="minorHAnsi"/>
                <w:bCs/>
                <w:sz w:val="16"/>
                <w:szCs w:val="16"/>
                <w:lang w:val="en-US"/>
              </w:rPr>
              <w:t>o</w:t>
            </w:r>
            <w:r w:rsidRPr="00A42AD9">
              <w:rPr>
                <w:rFonts w:ascii="Manrope" w:hAnsi="Manrope" w:cstheme="minorHAnsi"/>
                <w:bCs/>
                <w:sz w:val="16"/>
                <w:szCs w:val="16"/>
              </w:rPr>
              <w:t xml:space="preserve"> «Όνομα Χρήστη (</w:t>
            </w:r>
            <w:r w:rsidRPr="00A42AD9">
              <w:rPr>
                <w:rFonts w:ascii="Manrope" w:hAnsi="Manrope" w:cstheme="minorHAnsi"/>
                <w:bCs/>
                <w:sz w:val="16"/>
                <w:szCs w:val="16"/>
                <w:lang w:val="en-US"/>
              </w:rPr>
              <w:t>Username</w:t>
            </w:r>
            <w:r w:rsidRPr="00A42AD9">
              <w:rPr>
                <w:rFonts w:ascii="Manrope" w:hAnsi="Manrope" w:cstheme="minorHAnsi"/>
                <w:bCs/>
                <w:sz w:val="16"/>
                <w:szCs w:val="16"/>
              </w:rPr>
              <w:t xml:space="preserve">)» ορίζεται από την </w:t>
            </w:r>
            <w:r w:rsidRPr="00A42AD9">
              <w:rPr>
                <w:rFonts w:ascii="Manrope" w:hAnsi="Manrope" w:cstheme="minorHAnsi"/>
                <w:bCs/>
                <w:sz w:val="16"/>
                <w:szCs w:val="16"/>
                <w:lang w:val="en-US"/>
              </w:rPr>
              <w:t>ATHEXCSD</w:t>
            </w:r>
            <w:r w:rsidRPr="00A42AD9">
              <w:rPr>
                <w:rFonts w:ascii="Manrope" w:hAnsi="Manrope" w:cstheme="minorHAnsi"/>
                <w:bCs/>
                <w:sz w:val="16"/>
                <w:szCs w:val="16"/>
              </w:rPr>
              <w:t xml:space="preserve"> και το «Συνθηματικό Χρήστη (</w:t>
            </w:r>
            <w:r w:rsidRPr="00A42AD9">
              <w:rPr>
                <w:rFonts w:ascii="Manrope" w:hAnsi="Manrope" w:cstheme="minorHAnsi"/>
                <w:bCs/>
                <w:sz w:val="16"/>
                <w:szCs w:val="16"/>
                <w:lang w:val="en-US"/>
              </w:rPr>
              <w:t>Password</w:t>
            </w:r>
            <w:r w:rsidRPr="00A42AD9">
              <w:rPr>
                <w:rFonts w:ascii="Manrope" w:hAnsi="Manrope" w:cstheme="minorHAnsi"/>
                <w:bCs/>
                <w:sz w:val="16"/>
                <w:szCs w:val="16"/>
              </w:rPr>
              <w:t xml:space="preserve">)» ορίζεται από τον ίδιο τον Χρήστη σύμφωνα με τις σχετικές οδηγίες της </w:t>
            </w:r>
            <w:r w:rsidRPr="00A42AD9">
              <w:rPr>
                <w:rFonts w:ascii="Manrope" w:hAnsi="Manrope" w:cstheme="minorHAnsi"/>
                <w:bCs/>
                <w:sz w:val="16"/>
                <w:szCs w:val="16"/>
                <w:lang w:val="en-US"/>
              </w:rPr>
              <w:t>ATHEXCSD</w:t>
            </w:r>
            <w:r w:rsidRPr="00A42AD9">
              <w:rPr>
                <w:rFonts w:ascii="Manrope" w:hAnsi="Manrope" w:cstheme="minorHAnsi"/>
                <w:bCs/>
                <w:sz w:val="16"/>
                <w:szCs w:val="16"/>
              </w:rPr>
              <w:t xml:space="preserve">. Κάθε πληροφόρηση και σχετικές οδηγίες αναφορικά με τους προσωπικούς κωδικούς πρόσβασης χρήστη και τη χρήση της υπηρεσίας AXIAweb, αποστέλλονται στον Χρήστη από την </w:t>
            </w:r>
            <w:r w:rsidRPr="00A42AD9">
              <w:rPr>
                <w:rFonts w:ascii="Manrope" w:hAnsi="Manrope" w:cstheme="minorHAnsi"/>
                <w:bCs/>
                <w:sz w:val="16"/>
                <w:szCs w:val="16"/>
                <w:lang w:val="en-US"/>
              </w:rPr>
              <w:t>ATHEXCSD</w:t>
            </w:r>
            <w:r w:rsidRPr="00A42AD9">
              <w:rPr>
                <w:rFonts w:ascii="Manrope" w:hAnsi="Manrope" w:cstheme="minorHAnsi"/>
                <w:bCs/>
                <w:sz w:val="16"/>
                <w:szCs w:val="16"/>
              </w:rPr>
              <w:t xml:space="preserve"> στα στοιχεία «Διεύθυνση ηλεκτρονικής αλληλογραφίας email» και/ή «Αριθμός κινητού τηλεφώνου» που έχουν καταχωριστεί στη Μερίδα του Χρήστη στο Σύστημα Άυλων Τίτλων (Σ.Α.Τ.) στην οποία αντιστοιχούν οι προσωπικοί κωδικοί πρόσβασης χρήστη (εφεξής «συνδεδεμένη Μερίδα»), και τα οποία όταν αλλάζουν ο Χρήστης έχει την υποχρέωση να τα επικαιροποιεί αμελλητί μέσω του αρμόδιου Συμμετέχοντα ATHEXCSD (Πιστωτικό Ίδρυμα ή Χρηματιστηριακή Εταιρεία) με τον οποίο συνεργάζεται. </w:t>
            </w:r>
          </w:p>
          <w:p w14:paraId="642AE567"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2. Ο Χρήστης αναγνωρίζει ότι η χρήση των προσωπικών κωδικών πρόσβασης στην υπηρεσία </w:t>
            </w:r>
            <w:r w:rsidRPr="00A42AD9">
              <w:rPr>
                <w:rFonts w:ascii="Manrope" w:hAnsi="Manrope" w:cstheme="minorHAnsi"/>
                <w:bCs/>
                <w:sz w:val="16"/>
                <w:szCs w:val="16"/>
                <w:lang w:val="en-US"/>
              </w:rPr>
              <w:t>AXIAweb</w:t>
            </w:r>
            <w:r w:rsidRPr="00A42AD9">
              <w:rPr>
                <w:rFonts w:ascii="Manrope" w:hAnsi="Manrope" w:cstheme="minorHAnsi"/>
                <w:bCs/>
                <w:sz w:val="16"/>
                <w:szCs w:val="16"/>
              </w:rPr>
              <w:t xml:space="preserve"> αποτελεί τεκμήριο χρήσης από τον ίδιο των παρεχόμενων υπηρεσιών ηλεκτρονικής πληροφόρησης μέσω της υπηρεσίας </w:t>
            </w:r>
            <w:r w:rsidRPr="00A42AD9">
              <w:rPr>
                <w:rFonts w:ascii="Manrope" w:hAnsi="Manrope" w:cstheme="minorHAnsi"/>
                <w:bCs/>
                <w:sz w:val="16"/>
                <w:szCs w:val="16"/>
                <w:lang w:val="en-US"/>
              </w:rPr>
              <w:t>AXIAweb</w:t>
            </w:r>
            <w:r w:rsidRPr="00A42AD9">
              <w:rPr>
                <w:rFonts w:ascii="Manrope" w:hAnsi="Manrope" w:cstheme="minorHAnsi"/>
                <w:bCs/>
                <w:sz w:val="16"/>
                <w:szCs w:val="16"/>
              </w:rPr>
              <w:t xml:space="preserve"> και ειδικότερα προέλευσης ηλεκτρονικής εντολής από τον ίδιο και αντίστοιχης πληροφόρησης του ίδιου. Επίσης, ο «Χρήστης» αναγνωρίζει και αποδέχεται ότι όπου, κατά τη χρήση της Υπηρεσίας, απαιτείται υπογραφή του, η χρήση των προσωπικών κωδικών πρόσβασης χρήστη ισοδυναμεί με αυτήν. </w:t>
            </w:r>
          </w:p>
          <w:p w14:paraId="5CAF8904"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3. Τα συμβαλλόμενα μέρη συμφωνούν ρητά ότι η αποδεικτική αξία των ηλεκτρονικών εντολών είναι ίση με αυτή των έγγραφων. </w:t>
            </w:r>
          </w:p>
          <w:p w14:paraId="55284E2C"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4. Ο Χρήστης υποχρεούται για προσωπική του ασφάλεια να φυλάσσει μυστικούς και να μην γνωστοποιεί τους κωδικούς πρόσβασης χρήστη σε τρίτους και γενικά να μεριμνά για τη μη διαρροή τους. Ο Χρήστης, ως κάτοχος (δικαιούχος) των κωδικών πρόσβασης, είναι αποκλειστικά υπεύθυνος και φέρει τον κίνδυνο κάθε ζημίας δικής του ή της ATHEXCSD από μη εξουσιοδοτημένη πρόσβαση τρίτου. Η ATHEXCSD δεν ευθύνεται για οποιαδήποτε έξοδα, ζημία ή απώλεια συμβεί στον «Χρήστη» ή/και σε οποιοδήποτε πρόσωπο, σε περίπτωση παρεμβολής στο δικτυακό τόπο της ATHEXCSD ή στο τηλεφωνικό δίκτυο ή μη λειτουργίας των συστημάτων λόγω ανωτέρας βίας ή σε οποιαδήποτε άλλη περίπτωση, που δεν οφείλεται σε αμέλεια της ATHEXCSD. </w:t>
            </w:r>
          </w:p>
          <w:p w14:paraId="064BC129"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5. Η παροχή πληροφόρησης στον Χρήστη μέσω της υπηρεσίας AXIAweb δεν δεσμεύει την ATHEXCSD, η οποία και δεν ευθύνεται για ζημία που πιθανόν θα υποστεί ο Χρήστης στην περίπτωση που οι πληροφορίες δεν είναι ακριβείς. </w:t>
            </w:r>
          </w:p>
          <w:p w14:paraId="233DE6D6"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6. Σε περίπτωση διαρροής των προσωπικών κωδικών πρόσβασης, ο Χρήστης οφείλει να τροποποιήσει άμεσα το «Συνθηματικό Χρήστη (</w:t>
            </w:r>
            <w:r w:rsidRPr="00A42AD9">
              <w:rPr>
                <w:rFonts w:ascii="Manrope" w:hAnsi="Manrope" w:cstheme="minorHAnsi"/>
                <w:bCs/>
                <w:sz w:val="16"/>
                <w:szCs w:val="16"/>
                <w:lang w:val="en-US"/>
              </w:rPr>
              <w:t>Password</w:t>
            </w:r>
            <w:r w:rsidRPr="00A42AD9">
              <w:rPr>
                <w:rFonts w:ascii="Manrope" w:hAnsi="Manrope" w:cstheme="minorHAnsi"/>
                <w:bCs/>
                <w:sz w:val="16"/>
                <w:szCs w:val="16"/>
              </w:rPr>
              <w:t xml:space="preserve">)» ή να αποστείλει στην ATHEXCSD αίτηση για την απενεργοποίηση/επανέκδοση κωδικών πρόσβασης χρήστη στην υπηρεσία AXIAweb, σύμφωνα με τις σχετικές οδηγίες της </w:t>
            </w:r>
            <w:r w:rsidRPr="00A42AD9">
              <w:rPr>
                <w:rFonts w:ascii="Manrope" w:hAnsi="Manrope" w:cstheme="minorHAnsi"/>
                <w:bCs/>
                <w:sz w:val="16"/>
                <w:szCs w:val="16"/>
                <w:lang w:val="en-US"/>
              </w:rPr>
              <w:t>ATHEXCSD</w:t>
            </w:r>
            <w:r w:rsidRPr="00A42AD9">
              <w:rPr>
                <w:rFonts w:ascii="Manrope" w:hAnsi="Manrope" w:cstheme="minorHAnsi"/>
                <w:bCs/>
                <w:sz w:val="16"/>
                <w:szCs w:val="16"/>
              </w:rPr>
              <w:t xml:space="preserve"> προς τον Χρήστη. Επίσης, απαιτείται η κατ’ ελάχιστο τροποποίηση το «Συνθηματικό Χρήστη (</w:t>
            </w:r>
            <w:r w:rsidRPr="00A42AD9">
              <w:rPr>
                <w:rFonts w:ascii="Manrope" w:hAnsi="Manrope" w:cstheme="minorHAnsi"/>
                <w:bCs/>
                <w:sz w:val="16"/>
                <w:szCs w:val="16"/>
                <w:lang w:val="en-US"/>
              </w:rPr>
              <w:t>Password</w:t>
            </w:r>
            <w:r w:rsidRPr="00A42AD9">
              <w:rPr>
                <w:rFonts w:ascii="Manrope" w:hAnsi="Manrope" w:cstheme="minorHAnsi"/>
                <w:bCs/>
                <w:sz w:val="16"/>
                <w:szCs w:val="16"/>
              </w:rPr>
              <w:t>)» κάθε 180 ημέρες. Σε περίπτωση τριπλής λανθασμένης εισαγωγής των κωδικών πρόσβασης, ο Χρήστης δεν έχει δυνατότητα πρόσβασης στην υπηρεσία για 15 λεπτά.</w:t>
            </w:r>
          </w:p>
          <w:p w14:paraId="18CD6847"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7. Η ATHEXCSD μπορεί να ακυρώσει τους κωδικούς πρόσβασης του Χρήστη στην υπηρεσία </w:t>
            </w:r>
            <w:r w:rsidRPr="00A42AD9">
              <w:rPr>
                <w:rFonts w:ascii="Manrope" w:hAnsi="Manrope" w:cstheme="minorHAnsi"/>
                <w:bCs/>
                <w:sz w:val="16"/>
                <w:szCs w:val="16"/>
                <w:lang w:val="en-US"/>
              </w:rPr>
              <w:t>AXIAweb</w:t>
            </w:r>
            <w:r w:rsidRPr="00A42AD9">
              <w:rPr>
                <w:rFonts w:ascii="Manrope" w:hAnsi="Manrope" w:cstheme="minorHAnsi"/>
                <w:bCs/>
                <w:sz w:val="16"/>
                <w:szCs w:val="16"/>
              </w:rPr>
              <w:t xml:space="preserve"> οποτεδήποτε κατά την εύλογη κρίση της, ειδοποιώντας σχετικά τον Χρήστη και σε κάθε περίπτωση αμέσως μετά την απενεργοποίηση της συνδεδεμένης Μερίδας του. </w:t>
            </w:r>
          </w:p>
          <w:p w14:paraId="1B2618AD"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8. Το λογισμικό που υποστηρίζει τις παραπάνω υπηρεσίες είναι ιδιοκτησία της ATHEXCSD και κάθε αντιγραφή, απομίμηση ή παραποίησή του από τον Χρήστη ή από τρίτα πρόσωπα αποτελεί ποινικώς κολάσιμη πράξη, η δε ATHEXCSD επιφυλάσσεται για την επιδίωξη της αποκατάστασης κάθε ζημίας που μπορεί να υποστεί. </w:t>
            </w:r>
          </w:p>
          <w:p w14:paraId="1F8D771F"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9. Η ATHEXCSD δικαιούται να καθορίζει τις ημέρες και ώρες κατά τις οποίες θα παρέχει στον Χρήστη τη δυνατότητα χρήσης της υπηρεσίας </w:t>
            </w:r>
            <w:r w:rsidRPr="00A42AD9">
              <w:rPr>
                <w:rFonts w:ascii="Manrope" w:hAnsi="Manrope" w:cstheme="minorHAnsi"/>
                <w:bCs/>
                <w:sz w:val="16"/>
                <w:szCs w:val="16"/>
                <w:lang w:val="en-US"/>
              </w:rPr>
              <w:t>AXIAweb</w:t>
            </w:r>
            <w:r w:rsidRPr="00A42AD9">
              <w:rPr>
                <w:rFonts w:ascii="Manrope" w:hAnsi="Manrope" w:cstheme="minorHAnsi"/>
                <w:bCs/>
                <w:sz w:val="16"/>
                <w:szCs w:val="16"/>
              </w:rPr>
              <w:t xml:space="preserve">. </w:t>
            </w:r>
          </w:p>
          <w:p w14:paraId="111FA4AD"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 xml:space="preserve">10. Ο Χρήστης δηλώνει ότι έχει επίγνωση του ότι η μετάδοση πληροφοριών μέσω του Διαδικτύου ενδέχεται να ενέχει κινδύνους κακόβουλης υποκλοπής ή αλλοίωσης των εντολών του από μη εξουσιοδοτημένους τρίτους και ότι αναλαμβάνει αυτούς τους κινδύνους. </w:t>
            </w:r>
          </w:p>
          <w:p w14:paraId="05FD2E1C"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11. Η ATHEXCSD δικαιούται οποτεδήποτε να καταγγείλει την Σύμβαση, η ευθύνη όμως του Χρήστη για οποιαδήποτε χρήση των υπηρεσιών που έκανε πριν την καταγγελία παραμένει ακέραιη.</w:t>
            </w:r>
          </w:p>
          <w:p w14:paraId="5CDE908F" w14:textId="77777777" w:rsidR="008F7801" w:rsidRPr="00A42AD9" w:rsidRDefault="008F7801" w:rsidP="00A42AD9">
            <w:pPr>
              <w:tabs>
                <w:tab w:val="right" w:pos="9347"/>
              </w:tabs>
              <w:spacing w:before="120" w:after="0" w:line="240" w:lineRule="auto"/>
              <w:ind w:left="142"/>
              <w:jc w:val="both"/>
              <w:rPr>
                <w:rFonts w:ascii="Manrope" w:hAnsi="Manrope" w:cstheme="minorHAnsi"/>
                <w:bCs/>
                <w:sz w:val="16"/>
                <w:szCs w:val="16"/>
              </w:rPr>
            </w:pPr>
            <w:r w:rsidRPr="00A42AD9">
              <w:rPr>
                <w:rFonts w:ascii="Manrope" w:hAnsi="Manrope" w:cstheme="minorHAnsi"/>
                <w:bCs/>
                <w:sz w:val="16"/>
                <w:szCs w:val="16"/>
              </w:rPr>
              <w:t>12. Η ATHEXCSD διατηρεί το δικαίωμα επιβολής χρέωσης, κατόπιν ειδοποίησης των χρηστών τουλάχιστον τριάντα (30) ημέρες πριν την επιβολή της χρέωσης.</w:t>
            </w:r>
          </w:p>
          <w:p w14:paraId="651235C2" w14:textId="7CE3003D" w:rsidR="008F7801" w:rsidRPr="00A42AD9" w:rsidRDefault="008F7801" w:rsidP="00A42AD9">
            <w:pPr>
              <w:tabs>
                <w:tab w:val="right" w:pos="9347"/>
              </w:tabs>
              <w:spacing w:before="120" w:after="0" w:line="240" w:lineRule="auto"/>
              <w:ind w:left="142"/>
              <w:jc w:val="both"/>
              <w:rPr>
                <w:rFonts w:ascii="Manrope" w:hAnsi="Manrope" w:cstheme="minorHAnsi"/>
                <w:i/>
                <w:iCs/>
                <w:sz w:val="14"/>
                <w:szCs w:val="14"/>
                <w:vertAlign w:val="superscript"/>
              </w:rPr>
            </w:pPr>
            <w:r w:rsidRPr="00A42AD9">
              <w:rPr>
                <w:rFonts w:ascii="Manrope" w:hAnsi="Manrope" w:cstheme="minorHAnsi"/>
                <w:bCs/>
                <w:sz w:val="16"/>
                <w:szCs w:val="16"/>
              </w:rPr>
              <w:t>13. Αρμόδια δικαστήρια για κάθε επίλυση διαφορών είναι το Ειρηνοδικείο Αθηνών.</w:t>
            </w:r>
          </w:p>
        </w:tc>
      </w:tr>
    </w:tbl>
    <w:p w14:paraId="14603722" w14:textId="77777777" w:rsidR="00271BE7" w:rsidRPr="00A42AD9" w:rsidRDefault="00271BE7" w:rsidP="00CC4411">
      <w:pPr>
        <w:tabs>
          <w:tab w:val="right" w:pos="9347"/>
        </w:tabs>
        <w:spacing w:before="120" w:after="0" w:line="240" w:lineRule="auto"/>
        <w:rPr>
          <w:rFonts w:ascii="Manrope" w:hAnsi="Manrope" w:cstheme="minorHAnsi"/>
          <w:b/>
          <w:sz w:val="20"/>
          <w:szCs w:val="20"/>
        </w:rPr>
      </w:pPr>
    </w:p>
    <w:sectPr w:rsidR="00271BE7" w:rsidRPr="00A42AD9" w:rsidSect="00EA65F9">
      <w:headerReference w:type="default" r:id="rId12"/>
      <w:footerReference w:type="default" r:id="rId13"/>
      <w:pgSz w:w="11906" w:h="16838"/>
      <w:pgMar w:top="1560" w:right="1133" w:bottom="567" w:left="1134" w:header="567"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9C74" w14:textId="77777777" w:rsidR="00DC172A" w:rsidRDefault="00DC172A" w:rsidP="00577ECD">
      <w:pPr>
        <w:spacing w:after="0" w:line="240" w:lineRule="auto"/>
      </w:pPr>
      <w:r>
        <w:separator/>
      </w:r>
    </w:p>
  </w:endnote>
  <w:endnote w:type="continuationSeparator" w:id="0">
    <w:p w14:paraId="4CC2B810" w14:textId="77777777" w:rsidR="00DC172A" w:rsidRDefault="00DC172A"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4490525F" w:rsidR="009A7981" w:rsidRPr="00A42AD9" w:rsidRDefault="002C77F0" w:rsidP="009A7981">
    <w:pPr>
      <w:spacing w:before="120" w:after="0"/>
      <w:rPr>
        <w:rFonts w:ascii="Manrope" w:hAnsi="Manrope" w:cs="Arial"/>
        <w:sz w:val="16"/>
        <w:szCs w:val="24"/>
        <w:lang w:val="en-US"/>
      </w:rPr>
    </w:pPr>
    <w:r w:rsidRPr="00A42AD9">
      <w:rPr>
        <w:rFonts w:ascii="Manrope" w:eastAsia="Times New Roman" w:hAnsi="Manrope" w:cs="Arial"/>
        <w:sz w:val="16"/>
        <w:szCs w:val="24"/>
        <w:lang w:val="en-US"/>
      </w:rPr>
      <w:t>ΑΙΤ0</w:t>
    </w:r>
    <w:r w:rsidR="00A02984" w:rsidRPr="00A42AD9">
      <w:rPr>
        <w:rFonts w:ascii="Manrope" w:eastAsia="Times New Roman" w:hAnsi="Manrope" w:cs="Arial"/>
        <w:sz w:val="16"/>
        <w:szCs w:val="24"/>
        <w:lang w:val="en-US"/>
      </w:rPr>
      <w:t>22</w:t>
    </w:r>
    <w:r w:rsidRPr="00A42AD9">
      <w:rPr>
        <w:rFonts w:ascii="Manrope" w:eastAsia="Times New Roman" w:hAnsi="Manrope" w:cs="Arial"/>
        <w:sz w:val="16"/>
        <w:szCs w:val="24"/>
        <w:lang w:val="en-US"/>
      </w:rPr>
      <w:t xml:space="preserve"> (</w:t>
    </w:r>
    <w:r w:rsidR="00AC5A53" w:rsidRPr="00A42AD9">
      <w:rPr>
        <w:rFonts w:ascii="Manrope" w:eastAsia="Times New Roman" w:hAnsi="Manrope" w:cs="Arial"/>
        <w:sz w:val="16"/>
        <w:szCs w:val="24"/>
        <w:lang w:val="en-US"/>
      </w:rPr>
      <w:t>12</w:t>
    </w:r>
    <w:r w:rsidRPr="00A42AD9">
      <w:rPr>
        <w:rFonts w:ascii="Manrope" w:eastAsia="Times New Roman" w:hAnsi="Manrope" w:cs="Arial"/>
        <w:sz w:val="16"/>
        <w:szCs w:val="24"/>
        <w:lang w:val="en-US"/>
      </w:rPr>
      <w:t>/</w:t>
    </w:r>
    <w:r w:rsidR="00AC5A53" w:rsidRPr="00A42AD9">
      <w:rPr>
        <w:rFonts w:ascii="Manrope" w:eastAsia="Times New Roman" w:hAnsi="Manrope" w:cs="Arial"/>
        <w:sz w:val="16"/>
        <w:szCs w:val="24"/>
        <w:lang w:val="en-US"/>
      </w:rPr>
      <w:t>04</w:t>
    </w:r>
    <w:r w:rsidRPr="00A42AD9">
      <w:rPr>
        <w:rFonts w:ascii="Manrope" w:eastAsia="Times New Roman" w:hAnsi="Manrope" w:cs="Arial"/>
        <w:sz w:val="16"/>
        <w:szCs w:val="24"/>
        <w:lang w:val="en-US"/>
      </w:rPr>
      <w:t>/202</w:t>
    </w:r>
    <w:r w:rsidR="003C46BE" w:rsidRPr="00A42AD9">
      <w:rPr>
        <w:rFonts w:ascii="Manrope" w:eastAsia="Times New Roman" w:hAnsi="Manrope" w:cs="Arial"/>
        <w:sz w:val="16"/>
        <w:szCs w:val="24"/>
      </w:rPr>
      <w:t>4</w:t>
    </w:r>
    <w:r w:rsidRPr="00A42AD9">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D0800" w14:textId="77777777" w:rsidR="00DC172A" w:rsidRDefault="00DC172A" w:rsidP="00577ECD">
      <w:pPr>
        <w:spacing w:after="0" w:line="240" w:lineRule="auto"/>
      </w:pPr>
      <w:r>
        <w:separator/>
      </w:r>
    </w:p>
  </w:footnote>
  <w:footnote w:type="continuationSeparator" w:id="0">
    <w:p w14:paraId="4694A863" w14:textId="77777777" w:rsidR="00DC172A" w:rsidRDefault="00DC172A" w:rsidP="00577ECD">
      <w:pPr>
        <w:spacing w:after="0" w:line="240" w:lineRule="auto"/>
      </w:pPr>
      <w:r>
        <w:continuationSeparator/>
      </w:r>
    </w:p>
  </w:footnote>
  <w:footnote w:id="1">
    <w:p w14:paraId="0628938E" w14:textId="7CB12AEE" w:rsidR="00A42AD9" w:rsidRPr="00A42AD9" w:rsidRDefault="008F7801" w:rsidP="00A42AD9">
      <w:pPr>
        <w:pStyle w:val="FootnoteText"/>
        <w:jc w:val="both"/>
        <w:rPr>
          <w:rFonts w:ascii="Manrope" w:hAnsi="Manrope"/>
          <w:i/>
          <w:iCs/>
          <w:sz w:val="16"/>
          <w:szCs w:val="16"/>
        </w:rPr>
      </w:pPr>
      <w:bookmarkStart w:id="1" w:name="_Hlk160442786"/>
      <w:r w:rsidRPr="00A42AD9">
        <w:rPr>
          <w:rStyle w:val="FootnoteReference"/>
          <w:rFonts w:ascii="Manrope" w:hAnsi="Manrope"/>
          <w:i/>
          <w:iCs/>
          <w:sz w:val="18"/>
          <w:szCs w:val="18"/>
          <w:vertAlign w:val="subscript"/>
        </w:rPr>
        <w:footnoteRef/>
      </w:r>
      <w:r w:rsidRPr="00A42AD9">
        <w:rPr>
          <w:rFonts w:ascii="Manrope" w:hAnsi="Manrope"/>
          <w:i/>
          <w:iCs/>
          <w:sz w:val="16"/>
          <w:szCs w:val="16"/>
        </w:rPr>
        <w:t xml:space="preserve">Σε περίπτωση Μερίδας Συγκυρίων την Αίτηση υποβάλλει ο/η εξουσιοδοτημένος/η εκπρόσωπος της Ομάδας </w:t>
      </w:r>
      <w:r w:rsidR="00A42AD9" w:rsidRPr="00A42AD9">
        <w:rPr>
          <w:rFonts w:ascii="Manrope" w:hAnsi="Manrope"/>
          <w:i/>
          <w:iCs/>
          <w:sz w:val="16"/>
          <w:szCs w:val="16"/>
        </w:rPr>
        <w:t>Συγκυρ</w:t>
      </w:r>
      <w:r w:rsidR="00A42AD9">
        <w:rPr>
          <w:rFonts w:ascii="Manrope" w:hAnsi="Manrope"/>
          <w:i/>
          <w:iCs/>
          <w:sz w:val="16"/>
          <w:szCs w:val="16"/>
        </w:rPr>
        <w:t>ίων</w:t>
      </w:r>
      <w:r w:rsidR="00A42AD9" w:rsidRPr="00A42AD9">
        <w:rPr>
          <w:rFonts w:ascii="Manrope" w:hAnsi="Manrope"/>
          <w:i/>
          <w:iCs/>
          <w:sz w:val="16"/>
          <w:szCs w:val="16"/>
        </w:rPr>
        <w:t>ν</w:t>
      </w:r>
    </w:p>
    <w:p w14:paraId="40D7C4EF" w14:textId="371D9D4E" w:rsidR="008F7801" w:rsidRPr="00A42AD9" w:rsidRDefault="008F7801" w:rsidP="00A42AD9">
      <w:pPr>
        <w:pStyle w:val="FootnoteText"/>
        <w:jc w:val="both"/>
        <w:rPr>
          <w:rFonts w:ascii="Manrope" w:hAnsi="Manrope"/>
          <w:i/>
          <w:iCs/>
          <w:sz w:val="16"/>
          <w:szCs w:val="16"/>
        </w:rPr>
      </w:pPr>
      <w:r w:rsidRPr="00A42AD9">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bookmarkEnd w:id="1"/>
    </w:p>
  </w:footnote>
  <w:footnote w:id="2">
    <w:p w14:paraId="7F8F4FDC" w14:textId="6C3647D3" w:rsidR="005E6207" w:rsidRDefault="005E6207" w:rsidP="00A42AD9">
      <w:pPr>
        <w:pStyle w:val="FootnoteText"/>
        <w:jc w:val="both"/>
      </w:pPr>
      <w:r w:rsidRPr="00A42AD9">
        <w:rPr>
          <w:rStyle w:val="FootnoteReference"/>
          <w:rFonts w:ascii="Manrope" w:hAnsi="Manrope"/>
          <w:i/>
          <w:iCs/>
          <w:sz w:val="18"/>
          <w:szCs w:val="18"/>
          <w:vertAlign w:val="subscript"/>
        </w:rPr>
        <w:footnoteRef/>
      </w:r>
      <w:r w:rsidRPr="00A42AD9">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0F363620" w14:textId="30F99038" w:rsidR="005E6207" w:rsidRPr="00A42AD9" w:rsidRDefault="005E6207" w:rsidP="00A42AD9">
      <w:pPr>
        <w:pStyle w:val="FootnoteText"/>
        <w:jc w:val="both"/>
        <w:rPr>
          <w:rFonts w:ascii="Manrope" w:hAnsi="Manrope"/>
        </w:rPr>
      </w:pPr>
      <w:r w:rsidRPr="00A42AD9">
        <w:rPr>
          <w:rFonts w:ascii="Manrope" w:hAnsi="Manrope"/>
          <w:i/>
          <w:iCs/>
          <w:sz w:val="16"/>
          <w:szCs w:val="16"/>
          <w:vertAlign w:val="subscript"/>
        </w:rPr>
        <w:footnoteRef/>
      </w:r>
      <w:r w:rsidRPr="00A42AD9">
        <w:rPr>
          <w:rFonts w:ascii="Manrope" w:hAnsi="Manrope"/>
          <w:i/>
          <w:iCs/>
          <w:sz w:val="16"/>
          <w:szCs w:val="16"/>
        </w:rPr>
        <w:t xml:space="preserve"> Η υποβολή της αίτησης με κάθε άλλο τρόπο πλην της ιδιόχειρης υποβολής της στην ATHEXCSD από τον ίδιο τον/την αιτούντα/αιτούσα, προϋποθέτει τη βεβαίωση του γνησίου της υπογραφής του/της μέσω διοικητικής αρχής ή μέσω της υπηρεσίας gov.gr</w:t>
      </w:r>
      <w:r w:rsidRPr="00A42AD9">
        <w:rPr>
          <w:rFonts w:ascii="Manrope" w:hAnsi="Manrope" w:cstheme="minorHAnsi"/>
          <w:i/>
          <w:iCs/>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3F352E20" w:rsidR="00577ECD" w:rsidRDefault="00A42AD9" w:rsidP="00577ECD">
    <w:pPr>
      <w:pStyle w:val="Header"/>
      <w:jc w:val="center"/>
    </w:pPr>
    <w:r>
      <w:rPr>
        <w:noProof/>
      </w:rPr>
      <w:drawing>
        <wp:inline distT="0" distB="0" distL="0" distR="0" wp14:anchorId="430D066A" wp14:editId="65BBD657">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7E97DD7"/>
    <w:multiLevelType w:val="hybridMultilevel"/>
    <w:tmpl w:val="DA5C9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F614A10"/>
    <w:multiLevelType w:val="hybridMultilevel"/>
    <w:tmpl w:val="37900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5C920566"/>
    <w:multiLevelType w:val="hybridMultilevel"/>
    <w:tmpl w:val="708051AA"/>
    <w:lvl w:ilvl="0" w:tplc="04080001">
      <w:start w:val="1"/>
      <w:numFmt w:val="bullet"/>
      <w:lvlText w:val=""/>
      <w:lvlJc w:val="left"/>
      <w:pPr>
        <w:ind w:left="434" w:hanging="360"/>
      </w:pPr>
      <w:rPr>
        <w:rFonts w:ascii="Symbol" w:hAnsi="Symbol" w:hint="default"/>
      </w:rPr>
    </w:lvl>
    <w:lvl w:ilvl="1" w:tplc="04080003" w:tentative="1">
      <w:start w:val="1"/>
      <w:numFmt w:val="bullet"/>
      <w:lvlText w:val="o"/>
      <w:lvlJc w:val="left"/>
      <w:pPr>
        <w:ind w:left="1154" w:hanging="360"/>
      </w:pPr>
      <w:rPr>
        <w:rFonts w:ascii="Courier New" w:hAnsi="Courier New" w:cs="Courier New" w:hint="default"/>
      </w:rPr>
    </w:lvl>
    <w:lvl w:ilvl="2" w:tplc="04080005" w:tentative="1">
      <w:start w:val="1"/>
      <w:numFmt w:val="bullet"/>
      <w:lvlText w:val=""/>
      <w:lvlJc w:val="left"/>
      <w:pPr>
        <w:ind w:left="1874" w:hanging="360"/>
      </w:pPr>
      <w:rPr>
        <w:rFonts w:ascii="Wingdings" w:hAnsi="Wingdings" w:hint="default"/>
      </w:rPr>
    </w:lvl>
    <w:lvl w:ilvl="3" w:tplc="04080001" w:tentative="1">
      <w:start w:val="1"/>
      <w:numFmt w:val="bullet"/>
      <w:lvlText w:val=""/>
      <w:lvlJc w:val="left"/>
      <w:pPr>
        <w:ind w:left="2594" w:hanging="360"/>
      </w:pPr>
      <w:rPr>
        <w:rFonts w:ascii="Symbol" w:hAnsi="Symbol" w:hint="default"/>
      </w:rPr>
    </w:lvl>
    <w:lvl w:ilvl="4" w:tplc="04080003" w:tentative="1">
      <w:start w:val="1"/>
      <w:numFmt w:val="bullet"/>
      <w:lvlText w:val="o"/>
      <w:lvlJc w:val="left"/>
      <w:pPr>
        <w:ind w:left="3314" w:hanging="360"/>
      </w:pPr>
      <w:rPr>
        <w:rFonts w:ascii="Courier New" w:hAnsi="Courier New" w:cs="Courier New" w:hint="default"/>
      </w:rPr>
    </w:lvl>
    <w:lvl w:ilvl="5" w:tplc="04080005" w:tentative="1">
      <w:start w:val="1"/>
      <w:numFmt w:val="bullet"/>
      <w:lvlText w:val=""/>
      <w:lvlJc w:val="left"/>
      <w:pPr>
        <w:ind w:left="4034" w:hanging="360"/>
      </w:pPr>
      <w:rPr>
        <w:rFonts w:ascii="Wingdings" w:hAnsi="Wingdings" w:hint="default"/>
      </w:rPr>
    </w:lvl>
    <w:lvl w:ilvl="6" w:tplc="04080001" w:tentative="1">
      <w:start w:val="1"/>
      <w:numFmt w:val="bullet"/>
      <w:lvlText w:val=""/>
      <w:lvlJc w:val="left"/>
      <w:pPr>
        <w:ind w:left="4754" w:hanging="360"/>
      </w:pPr>
      <w:rPr>
        <w:rFonts w:ascii="Symbol" w:hAnsi="Symbol" w:hint="default"/>
      </w:rPr>
    </w:lvl>
    <w:lvl w:ilvl="7" w:tplc="04080003" w:tentative="1">
      <w:start w:val="1"/>
      <w:numFmt w:val="bullet"/>
      <w:lvlText w:val="o"/>
      <w:lvlJc w:val="left"/>
      <w:pPr>
        <w:ind w:left="5474" w:hanging="360"/>
      </w:pPr>
      <w:rPr>
        <w:rFonts w:ascii="Courier New" w:hAnsi="Courier New" w:cs="Courier New" w:hint="default"/>
      </w:rPr>
    </w:lvl>
    <w:lvl w:ilvl="8" w:tplc="04080005" w:tentative="1">
      <w:start w:val="1"/>
      <w:numFmt w:val="bullet"/>
      <w:lvlText w:val=""/>
      <w:lvlJc w:val="left"/>
      <w:pPr>
        <w:ind w:left="6194" w:hanging="360"/>
      </w:pPr>
      <w:rPr>
        <w:rFonts w:ascii="Wingdings" w:hAnsi="Wingdings" w:hint="default"/>
      </w:rPr>
    </w:lvl>
  </w:abstractNum>
  <w:abstractNum w:abstractNumId="11" w15:restartNumberingAfterBreak="0">
    <w:nsid w:val="602658C9"/>
    <w:multiLevelType w:val="hybridMultilevel"/>
    <w:tmpl w:val="299EE9A0"/>
    <w:lvl w:ilvl="0" w:tplc="5D16A80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8606A47"/>
    <w:multiLevelType w:val="hybridMultilevel"/>
    <w:tmpl w:val="D332A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DD0B46"/>
    <w:multiLevelType w:val="hybridMultilevel"/>
    <w:tmpl w:val="04D81142"/>
    <w:lvl w:ilvl="0" w:tplc="04090005">
      <w:start w:val="1"/>
      <w:numFmt w:val="bullet"/>
      <w:lvlText w:val=""/>
      <w:lvlJc w:val="left"/>
      <w:pPr>
        <w:ind w:left="434" w:hanging="360"/>
      </w:pPr>
      <w:rPr>
        <w:rFonts w:ascii="Wingdings" w:hAnsi="Wingdings" w:hint="default"/>
      </w:rPr>
    </w:lvl>
    <w:lvl w:ilvl="1" w:tplc="FFFFFFFF" w:tentative="1">
      <w:start w:val="1"/>
      <w:numFmt w:val="bullet"/>
      <w:lvlText w:val="o"/>
      <w:lvlJc w:val="left"/>
      <w:pPr>
        <w:ind w:left="1154" w:hanging="360"/>
      </w:pPr>
      <w:rPr>
        <w:rFonts w:ascii="Courier New" w:hAnsi="Courier New" w:cs="Courier New" w:hint="default"/>
      </w:rPr>
    </w:lvl>
    <w:lvl w:ilvl="2" w:tplc="FFFFFFFF" w:tentative="1">
      <w:start w:val="1"/>
      <w:numFmt w:val="bullet"/>
      <w:lvlText w:val=""/>
      <w:lvlJc w:val="left"/>
      <w:pPr>
        <w:ind w:left="1874" w:hanging="360"/>
      </w:pPr>
      <w:rPr>
        <w:rFonts w:ascii="Wingdings" w:hAnsi="Wingdings" w:hint="default"/>
      </w:rPr>
    </w:lvl>
    <w:lvl w:ilvl="3" w:tplc="FFFFFFFF" w:tentative="1">
      <w:start w:val="1"/>
      <w:numFmt w:val="bullet"/>
      <w:lvlText w:val=""/>
      <w:lvlJc w:val="left"/>
      <w:pPr>
        <w:ind w:left="2594" w:hanging="360"/>
      </w:pPr>
      <w:rPr>
        <w:rFonts w:ascii="Symbol" w:hAnsi="Symbol" w:hint="default"/>
      </w:rPr>
    </w:lvl>
    <w:lvl w:ilvl="4" w:tplc="FFFFFFFF" w:tentative="1">
      <w:start w:val="1"/>
      <w:numFmt w:val="bullet"/>
      <w:lvlText w:val="o"/>
      <w:lvlJc w:val="left"/>
      <w:pPr>
        <w:ind w:left="3314" w:hanging="360"/>
      </w:pPr>
      <w:rPr>
        <w:rFonts w:ascii="Courier New" w:hAnsi="Courier New" w:cs="Courier New" w:hint="default"/>
      </w:rPr>
    </w:lvl>
    <w:lvl w:ilvl="5" w:tplc="FFFFFFFF" w:tentative="1">
      <w:start w:val="1"/>
      <w:numFmt w:val="bullet"/>
      <w:lvlText w:val=""/>
      <w:lvlJc w:val="left"/>
      <w:pPr>
        <w:ind w:left="4034" w:hanging="360"/>
      </w:pPr>
      <w:rPr>
        <w:rFonts w:ascii="Wingdings" w:hAnsi="Wingdings" w:hint="default"/>
      </w:rPr>
    </w:lvl>
    <w:lvl w:ilvl="6" w:tplc="FFFFFFFF" w:tentative="1">
      <w:start w:val="1"/>
      <w:numFmt w:val="bullet"/>
      <w:lvlText w:val=""/>
      <w:lvlJc w:val="left"/>
      <w:pPr>
        <w:ind w:left="4754" w:hanging="360"/>
      </w:pPr>
      <w:rPr>
        <w:rFonts w:ascii="Symbol" w:hAnsi="Symbol" w:hint="default"/>
      </w:rPr>
    </w:lvl>
    <w:lvl w:ilvl="7" w:tplc="FFFFFFFF" w:tentative="1">
      <w:start w:val="1"/>
      <w:numFmt w:val="bullet"/>
      <w:lvlText w:val="o"/>
      <w:lvlJc w:val="left"/>
      <w:pPr>
        <w:ind w:left="5474" w:hanging="360"/>
      </w:pPr>
      <w:rPr>
        <w:rFonts w:ascii="Courier New" w:hAnsi="Courier New" w:cs="Courier New" w:hint="default"/>
      </w:rPr>
    </w:lvl>
    <w:lvl w:ilvl="8" w:tplc="FFFFFFFF" w:tentative="1">
      <w:start w:val="1"/>
      <w:numFmt w:val="bullet"/>
      <w:lvlText w:val=""/>
      <w:lvlJc w:val="left"/>
      <w:pPr>
        <w:ind w:left="6194" w:hanging="360"/>
      </w:pPr>
      <w:rPr>
        <w:rFonts w:ascii="Wingdings" w:hAnsi="Wingdings" w:hint="default"/>
      </w:rPr>
    </w:lvl>
  </w:abstractNum>
  <w:abstractNum w:abstractNumId="15"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68079602">
    <w:abstractNumId w:val="1"/>
  </w:num>
  <w:num w:numId="2" w16cid:durableId="1954166555">
    <w:abstractNumId w:val="5"/>
  </w:num>
  <w:num w:numId="3" w16cid:durableId="2083019871">
    <w:abstractNumId w:val="15"/>
  </w:num>
  <w:num w:numId="4" w16cid:durableId="200094779">
    <w:abstractNumId w:val="2"/>
  </w:num>
  <w:num w:numId="5" w16cid:durableId="356739136">
    <w:abstractNumId w:val="12"/>
  </w:num>
  <w:num w:numId="6" w16cid:durableId="851649887">
    <w:abstractNumId w:val="6"/>
  </w:num>
  <w:num w:numId="7" w16cid:durableId="575936973">
    <w:abstractNumId w:val="9"/>
  </w:num>
  <w:num w:numId="8" w16cid:durableId="99835723">
    <w:abstractNumId w:val="0"/>
  </w:num>
  <w:num w:numId="9" w16cid:durableId="1879316932">
    <w:abstractNumId w:val="3"/>
  </w:num>
  <w:num w:numId="10" w16cid:durableId="520777760">
    <w:abstractNumId w:val="16"/>
  </w:num>
  <w:num w:numId="11" w16cid:durableId="110977231">
    <w:abstractNumId w:val="8"/>
  </w:num>
  <w:num w:numId="12" w16cid:durableId="1928617435">
    <w:abstractNumId w:val="13"/>
  </w:num>
  <w:num w:numId="13" w16cid:durableId="1261061529">
    <w:abstractNumId w:val="11"/>
  </w:num>
  <w:num w:numId="14" w16cid:durableId="939870820">
    <w:abstractNumId w:val="7"/>
  </w:num>
  <w:num w:numId="15" w16cid:durableId="630213643">
    <w:abstractNumId w:val="4"/>
  </w:num>
  <w:num w:numId="16" w16cid:durableId="446002856">
    <w:abstractNumId w:val="10"/>
  </w:num>
  <w:num w:numId="17" w16cid:durableId="105828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Pe2utK136egFst0QA7aM+zftbTotGyu3VucrCju5Wm8IXbv/X9et8AKlcIzTHkdZEsGTZpnJz71XqNeVpybgQ==" w:salt="g+bIhi9WiaiWeUTOqmCy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6F16"/>
    <w:rsid w:val="0002051F"/>
    <w:rsid w:val="000304C2"/>
    <w:rsid w:val="000317EB"/>
    <w:rsid w:val="0003497D"/>
    <w:rsid w:val="00037C5D"/>
    <w:rsid w:val="000430EA"/>
    <w:rsid w:val="00047E22"/>
    <w:rsid w:val="00054CD6"/>
    <w:rsid w:val="000579FA"/>
    <w:rsid w:val="00065BEB"/>
    <w:rsid w:val="000855C8"/>
    <w:rsid w:val="00096201"/>
    <w:rsid w:val="000C0552"/>
    <w:rsid w:val="00120354"/>
    <w:rsid w:val="001247D4"/>
    <w:rsid w:val="001320D2"/>
    <w:rsid w:val="00133117"/>
    <w:rsid w:val="001415F8"/>
    <w:rsid w:val="0014576C"/>
    <w:rsid w:val="001618BA"/>
    <w:rsid w:val="00170C25"/>
    <w:rsid w:val="0017285F"/>
    <w:rsid w:val="00195A0A"/>
    <w:rsid w:val="001A3A6D"/>
    <w:rsid w:val="001A5C6A"/>
    <w:rsid w:val="001A7D60"/>
    <w:rsid w:val="001B0715"/>
    <w:rsid w:val="001B3BEB"/>
    <w:rsid w:val="001B4ABC"/>
    <w:rsid w:val="001D37FE"/>
    <w:rsid w:val="001D6B4C"/>
    <w:rsid w:val="001E7934"/>
    <w:rsid w:val="001F4A21"/>
    <w:rsid w:val="00202F67"/>
    <w:rsid w:val="002067C1"/>
    <w:rsid w:val="00214BE6"/>
    <w:rsid w:val="0023048B"/>
    <w:rsid w:val="00240EC8"/>
    <w:rsid w:val="0024538A"/>
    <w:rsid w:val="00256515"/>
    <w:rsid w:val="002673CA"/>
    <w:rsid w:val="00271BE7"/>
    <w:rsid w:val="00282B08"/>
    <w:rsid w:val="00283691"/>
    <w:rsid w:val="002857F2"/>
    <w:rsid w:val="002927B8"/>
    <w:rsid w:val="002A1DD7"/>
    <w:rsid w:val="002B2220"/>
    <w:rsid w:val="002B5A4F"/>
    <w:rsid w:val="002C1074"/>
    <w:rsid w:val="002C77F0"/>
    <w:rsid w:val="002D0E42"/>
    <w:rsid w:val="002D32D2"/>
    <w:rsid w:val="002E180D"/>
    <w:rsid w:val="002F0E60"/>
    <w:rsid w:val="00323068"/>
    <w:rsid w:val="00337E63"/>
    <w:rsid w:val="00342BAA"/>
    <w:rsid w:val="0034461D"/>
    <w:rsid w:val="003454A3"/>
    <w:rsid w:val="00350F66"/>
    <w:rsid w:val="00353653"/>
    <w:rsid w:val="00362205"/>
    <w:rsid w:val="003623E7"/>
    <w:rsid w:val="00376792"/>
    <w:rsid w:val="003802DB"/>
    <w:rsid w:val="00380DBE"/>
    <w:rsid w:val="003826BF"/>
    <w:rsid w:val="003831DA"/>
    <w:rsid w:val="003917A9"/>
    <w:rsid w:val="00393F51"/>
    <w:rsid w:val="003960BF"/>
    <w:rsid w:val="00397703"/>
    <w:rsid w:val="003A2AF6"/>
    <w:rsid w:val="003B4321"/>
    <w:rsid w:val="003B715E"/>
    <w:rsid w:val="003C46BE"/>
    <w:rsid w:val="003D44BD"/>
    <w:rsid w:val="00407328"/>
    <w:rsid w:val="004114E8"/>
    <w:rsid w:val="00411CBA"/>
    <w:rsid w:val="00417A60"/>
    <w:rsid w:val="004271C3"/>
    <w:rsid w:val="00437B3E"/>
    <w:rsid w:val="004545E9"/>
    <w:rsid w:val="00466E2F"/>
    <w:rsid w:val="00474D33"/>
    <w:rsid w:val="00491D2E"/>
    <w:rsid w:val="00492A7C"/>
    <w:rsid w:val="004964DB"/>
    <w:rsid w:val="00496A5C"/>
    <w:rsid w:val="00496B8F"/>
    <w:rsid w:val="004A2FFF"/>
    <w:rsid w:val="004A3242"/>
    <w:rsid w:val="004B59AB"/>
    <w:rsid w:val="004B6441"/>
    <w:rsid w:val="004B7223"/>
    <w:rsid w:val="004C43BF"/>
    <w:rsid w:val="004D5578"/>
    <w:rsid w:val="004E7607"/>
    <w:rsid w:val="004F56C2"/>
    <w:rsid w:val="00507DCA"/>
    <w:rsid w:val="00512C84"/>
    <w:rsid w:val="0051405B"/>
    <w:rsid w:val="0052109B"/>
    <w:rsid w:val="005230FB"/>
    <w:rsid w:val="00532023"/>
    <w:rsid w:val="00534C61"/>
    <w:rsid w:val="00546DD8"/>
    <w:rsid w:val="005519A1"/>
    <w:rsid w:val="00553FAA"/>
    <w:rsid w:val="00562DA8"/>
    <w:rsid w:val="00571407"/>
    <w:rsid w:val="00571E66"/>
    <w:rsid w:val="00572CB0"/>
    <w:rsid w:val="00577ECD"/>
    <w:rsid w:val="00581E4A"/>
    <w:rsid w:val="005A5B31"/>
    <w:rsid w:val="005B46B5"/>
    <w:rsid w:val="005B5AB4"/>
    <w:rsid w:val="005D0380"/>
    <w:rsid w:val="005E3701"/>
    <w:rsid w:val="005E58AC"/>
    <w:rsid w:val="005E6207"/>
    <w:rsid w:val="005F1276"/>
    <w:rsid w:val="005F43B1"/>
    <w:rsid w:val="005F4E67"/>
    <w:rsid w:val="00603F04"/>
    <w:rsid w:val="006101A7"/>
    <w:rsid w:val="0062037E"/>
    <w:rsid w:val="006549FF"/>
    <w:rsid w:val="006570A5"/>
    <w:rsid w:val="00665F04"/>
    <w:rsid w:val="006745EF"/>
    <w:rsid w:val="00695F95"/>
    <w:rsid w:val="006A5DB0"/>
    <w:rsid w:val="006A64DA"/>
    <w:rsid w:val="006B1DC5"/>
    <w:rsid w:val="006B4283"/>
    <w:rsid w:val="006B44ED"/>
    <w:rsid w:val="006B50E7"/>
    <w:rsid w:val="006C521E"/>
    <w:rsid w:val="006D02B8"/>
    <w:rsid w:val="006F738C"/>
    <w:rsid w:val="00702658"/>
    <w:rsid w:val="00702F89"/>
    <w:rsid w:val="00704BFD"/>
    <w:rsid w:val="007173CF"/>
    <w:rsid w:val="00731E1F"/>
    <w:rsid w:val="00743F3B"/>
    <w:rsid w:val="007609E8"/>
    <w:rsid w:val="007673B4"/>
    <w:rsid w:val="00781DBD"/>
    <w:rsid w:val="007A104A"/>
    <w:rsid w:val="007A2C62"/>
    <w:rsid w:val="007A3B92"/>
    <w:rsid w:val="007A473F"/>
    <w:rsid w:val="007B1338"/>
    <w:rsid w:val="007C18AE"/>
    <w:rsid w:val="007C7CCA"/>
    <w:rsid w:val="007D3A63"/>
    <w:rsid w:val="007D486E"/>
    <w:rsid w:val="007D656F"/>
    <w:rsid w:val="007E0A42"/>
    <w:rsid w:val="007E29D4"/>
    <w:rsid w:val="007E44E3"/>
    <w:rsid w:val="007E5284"/>
    <w:rsid w:val="007E7A85"/>
    <w:rsid w:val="007F37A5"/>
    <w:rsid w:val="007F6903"/>
    <w:rsid w:val="0080147A"/>
    <w:rsid w:val="0082072A"/>
    <w:rsid w:val="00824A07"/>
    <w:rsid w:val="00827D2E"/>
    <w:rsid w:val="008421CD"/>
    <w:rsid w:val="008612B4"/>
    <w:rsid w:val="008651DC"/>
    <w:rsid w:val="00876739"/>
    <w:rsid w:val="00894C3E"/>
    <w:rsid w:val="00895D06"/>
    <w:rsid w:val="008A64DA"/>
    <w:rsid w:val="008B4F87"/>
    <w:rsid w:val="008C0F37"/>
    <w:rsid w:val="008C2DB9"/>
    <w:rsid w:val="008C79A2"/>
    <w:rsid w:val="008D0F78"/>
    <w:rsid w:val="008D7789"/>
    <w:rsid w:val="008E0FB3"/>
    <w:rsid w:val="008F7801"/>
    <w:rsid w:val="00907F08"/>
    <w:rsid w:val="00917679"/>
    <w:rsid w:val="00940666"/>
    <w:rsid w:val="00941B0C"/>
    <w:rsid w:val="009550D0"/>
    <w:rsid w:val="00964942"/>
    <w:rsid w:val="00967867"/>
    <w:rsid w:val="00973431"/>
    <w:rsid w:val="00984A69"/>
    <w:rsid w:val="009A6B27"/>
    <w:rsid w:val="009A7252"/>
    <w:rsid w:val="009A7981"/>
    <w:rsid w:val="00A02984"/>
    <w:rsid w:val="00A1005D"/>
    <w:rsid w:val="00A12D50"/>
    <w:rsid w:val="00A15315"/>
    <w:rsid w:val="00A23A40"/>
    <w:rsid w:val="00A30F77"/>
    <w:rsid w:val="00A343CB"/>
    <w:rsid w:val="00A42AD9"/>
    <w:rsid w:val="00A50B63"/>
    <w:rsid w:val="00A57858"/>
    <w:rsid w:val="00A62C0A"/>
    <w:rsid w:val="00A70282"/>
    <w:rsid w:val="00A75375"/>
    <w:rsid w:val="00A80159"/>
    <w:rsid w:val="00A94A96"/>
    <w:rsid w:val="00AC0E2B"/>
    <w:rsid w:val="00AC574E"/>
    <w:rsid w:val="00AC5A53"/>
    <w:rsid w:val="00AC7670"/>
    <w:rsid w:val="00AE454E"/>
    <w:rsid w:val="00AF1ED8"/>
    <w:rsid w:val="00B021DF"/>
    <w:rsid w:val="00B038E9"/>
    <w:rsid w:val="00B040A8"/>
    <w:rsid w:val="00B118D0"/>
    <w:rsid w:val="00B167D6"/>
    <w:rsid w:val="00B32D36"/>
    <w:rsid w:val="00B335CA"/>
    <w:rsid w:val="00B40A17"/>
    <w:rsid w:val="00B510EA"/>
    <w:rsid w:val="00B51B1F"/>
    <w:rsid w:val="00B56A3F"/>
    <w:rsid w:val="00B64522"/>
    <w:rsid w:val="00B70938"/>
    <w:rsid w:val="00B7326A"/>
    <w:rsid w:val="00B8214C"/>
    <w:rsid w:val="00B908AF"/>
    <w:rsid w:val="00B91D4A"/>
    <w:rsid w:val="00BA0DAE"/>
    <w:rsid w:val="00BA3E91"/>
    <w:rsid w:val="00BA65A7"/>
    <w:rsid w:val="00BB5599"/>
    <w:rsid w:val="00BC086A"/>
    <w:rsid w:val="00BD2932"/>
    <w:rsid w:val="00BE468E"/>
    <w:rsid w:val="00C06E5F"/>
    <w:rsid w:val="00C15F0D"/>
    <w:rsid w:val="00C24430"/>
    <w:rsid w:val="00C256C3"/>
    <w:rsid w:val="00C32E82"/>
    <w:rsid w:val="00C33B22"/>
    <w:rsid w:val="00C45A4D"/>
    <w:rsid w:val="00C5057D"/>
    <w:rsid w:val="00C51931"/>
    <w:rsid w:val="00C619A4"/>
    <w:rsid w:val="00C71A49"/>
    <w:rsid w:val="00C80079"/>
    <w:rsid w:val="00C827C8"/>
    <w:rsid w:val="00C85491"/>
    <w:rsid w:val="00CC3BBB"/>
    <w:rsid w:val="00CC4411"/>
    <w:rsid w:val="00CD315B"/>
    <w:rsid w:val="00CD4453"/>
    <w:rsid w:val="00CD611A"/>
    <w:rsid w:val="00CD6D0E"/>
    <w:rsid w:val="00CE21F6"/>
    <w:rsid w:val="00CE33D7"/>
    <w:rsid w:val="00CE70A0"/>
    <w:rsid w:val="00D00D70"/>
    <w:rsid w:val="00D102D8"/>
    <w:rsid w:val="00D2015D"/>
    <w:rsid w:val="00D26FCF"/>
    <w:rsid w:val="00D660AE"/>
    <w:rsid w:val="00DA1D22"/>
    <w:rsid w:val="00DA5788"/>
    <w:rsid w:val="00DB172C"/>
    <w:rsid w:val="00DB67D7"/>
    <w:rsid w:val="00DC172A"/>
    <w:rsid w:val="00DC67A0"/>
    <w:rsid w:val="00DC7930"/>
    <w:rsid w:val="00DC7FBE"/>
    <w:rsid w:val="00DE184B"/>
    <w:rsid w:val="00DE70D2"/>
    <w:rsid w:val="00E0384C"/>
    <w:rsid w:val="00E04432"/>
    <w:rsid w:val="00E04BFA"/>
    <w:rsid w:val="00E1139D"/>
    <w:rsid w:val="00E14F35"/>
    <w:rsid w:val="00E453D9"/>
    <w:rsid w:val="00E57AC2"/>
    <w:rsid w:val="00E63B22"/>
    <w:rsid w:val="00E64CB7"/>
    <w:rsid w:val="00E679FA"/>
    <w:rsid w:val="00E81EC3"/>
    <w:rsid w:val="00EA4F7D"/>
    <w:rsid w:val="00EA65F9"/>
    <w:rsid w:val="00EB3411"/>
    <w:rsid w:val="00EB5455"/>
    <w:rsid w:val="00EC00BC"/>
    <w:rsid w:val="00ED349B"/>
    <w:rsid w:val="00ED6038"/>
    <w:rsid w:val="00EE2A99"/>
    <w:rsid w:val="00EF16B0"/>
    <w:rsid w:val="00EF6D38"/>
    <w:rsid w:val="00F114EA"/>
    <w:rsid w:val="00F16F94"/>
    <w:rsid w:val="00F26100"/>
    <w:rsid w:val="00F3437B"/>
    <w:rsid w:val="00F5080E"/>
    <w:rsid w:val="00F601A6"/>
    <w:rsid w:val="00F6481F"/>
    <w:rsid w:val="00F64CE3"/>
    <w:rsid w:val="00F76603"/>
    <w:rsid w:val="00F93108"/>
    <w:rsid w:val="00FA5F38"/>
    <w:rsid w:val="00FA622D"/>
    <w:rsid w:val="00FB0F63"/>
    <w:rsid w:val="00FB27A7"/>
    <w:rsid w:val="00FB3913"/>
    <w:rsid w:val="00FB3E4A"/>
    <w:rsid w:val="00FC005F"/>
    <w:rsid w:val="00FC2531"/>
    <w:rsid w:val="00FD1F78"/>
    <w:rsid w:val="00FD414F"/>
    <w:rsid w:val="00FD6CA0"/>
    <w:rsid w:val="00FF6478"/>
    <w:rsid w:val="00FF64C2"/>
    <w:rsid w:val="00FF7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paragraph" w:styleId="BodyTextIndent">
    <w:name w:val="Body Text Indent"/>
    <w:basedOn w:val="Normal"/>
    <w:link w:val="BodyTextIndentChar"/>
    <w:uiPriority w:val="99"/>
    <w:semiHidden/>
    <w:unhideWhenUsed/>
    <w:rsid w:val="00A02984"/>
    <w:pPr>
      <w:spacing w:after="120"/>
      <w:ind w:left="283"/>
    </w:pPr>
  </w:style>
  <w:style w:type="character" w:customStyle="1" w:styleId="BodyTextIndentChar">
    <w:name w:val="Body Text Indent Char"/>
    <w:basedOn w:val="DefaultParagraphFont"/>
    <w:link w:val="BodyTextIndent"/>
    <w:uiPriority w:val="99"/>
    <w:semiHidden/>
    <w:rsid w:val="00A02984"/>
  </w:style>
  <w:style w:type="paragraph" w:styleId="BodyTextIndent2">
    <w:name w:val="Body Text Indent 2"/>
    <w:basedOn w:val="Normal"/>
    <w:link w:val="BodyTextIndent2Char"/>
    <w:uiPriority w:val="99"/>
    <w:semiHidden/>
    <w:unhideWhenUsed/>
    <w:rsid w:val="00A02984"/>
    <w:pPr>
      <w:spacing w:after="120" w:line="480" w:lineRule="auto"/>
      <w:ind w:left="283"/>
    </w:pPr>
  </w:style>
  <w:style w:type="character" w:customStyle="1" w:styleId="BodyTextIndent2Char">
    <w:name w:val="Body Text Indent 2 Char"/>
    <w:basedOn w:val="DefaultParagraphFont"/>
    <w:link w:val="BodyTextIndent2"/>
    <w:uiPriority w:val="99"/>
    <w:semiHidden/>
    <w:rsid w:val="00A02984"/>
  </w:style>
  <w:style w:type="paragraph" w:styleId="Revision">
    <w:name w:val="Revision"/>
    <w:hidden/>
    <w:uiPriority w:val="99"/>
    <w:semiHidden/>
    <w:rsid w:val="00496A5C"/>
    <w:pPr>
      <w:spacing w:after="0" w:line="240" w:lineRule="auto"/>
    </w:pPr>
  </w:style>
  <w:style w:type="character" w:styleId="UnresolvedMention">
    <w:name w:val="Unresolved Mention"/>
    <w:basedOn w:val="DefaultParagraphFont"/>
    <w:uiPriority w:val="99"/>
    <w:semiHidden/>
    <w:unhideWhenUsed/>
    <w:rsid w:val="006A5DB0"/>
    <w:rPr>
      <w:color w:val="605E5C"/>
      <w:shd w:val="clear" w:color="auto" w:fill="E1DFDD"/>
    </w:rPr>
  </w:style>
  <w:style w:type="character" w:styleId="FollowedHyperlink">
    <w:name w:val="FollowedHyperlink"/>
    <w:basedOn w:val="DefaultParagraphFont"/>
    <w:uiPriority w:val="99"/>
    <w:semiHidden/>
    <w:unhideWhenUsed/>
    <w:rsid w:val="005F4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axiaweb"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web/guest/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EFBD0366141C48C45D921F7360AF0"/>
        <w:category>
          <w:name w:val="General"/>
          <w:gallery w:val="placeholder"/>
        </w:category>
        <w:types>
          <w:type w:val="bbPlcHdr"/>
        </w:types>
        <w:behaviors>
          <w:behavior w:val="content"/>
        </w:behaviors>
        <w:guid w:val="{AF4F5070-1611-4683-80F1-BFB7056BF45E}"/>
      </w:docPartPr>
      <w:docPartBody>
        <w:p w:rsidR="005077B9" w:rsidRDefault="005077B9" w:rsidP="005077B9">
          <w:pPr>
            <w:pStyle w:val="303EFBD0366141C48C45D921F7360AF0"/>
          </w:pPr>
          <w:r w:rsidRPr="00B7686B">
            <w:rPr>
              <w:rStyle w:val="PlaceholderText"/>
            </w:rPr>
            <w:t>Click or tap here to enter text.</w:t>
          </w:r>
        </w:p>
      </w:docPartBody>
    </w:docPart>
    <w:docPart>
      <w:docPartPr>
        <w:name w:val="EA0B73BB01A049AA89A4CCAB62001787"/>
        <w:category>
          <w:name w:val="General"/>
          <w:gallery w:val="placeholder"/>
        </w:category>
        <w:types>
          <w:type w:val="bbPlcHdr"/>
        </w:types>
        <w:behaviors>
          <w:behavior w:val="content"/>
        </w:behaviors>
        <w:guid w:val="{864AB3E2-10B3-4F85-9D2F-06DAE4A39E23}"/>
      </w:docPartPr>
      <w:docPartBody>
        <w:p w:rsidR="005B4E2C" w:rsidRDefault="005B4E2C" w:rsidP="005B4E2C">
          <w:pPr>
            <w:pStyle w:val="EA0B73BB01A049AA89A4CCAB62001787"/>
          </w:pPr>
          <w:r w:rsidRPr="00B7686B">
            <w:rPr>
              <w:rStyle w:val="PlaceholderText"/>
            </w:rPr>
            <w:t>Click or tap here to enter text.</w:t>
          </w:r>
        </w:p>
      </w:docPartBody>
    </w:docPart>
    <w:docPart>
      <w:docPartPr>
        <w:name w:val="24653AD3DDE34199B033DCA871BC85FD"/>
        <w:category>
          <w:name w:val="General"/>
          <w:gallery w:val="placeholder"/>
        </w:category>
        <w:types>
          <w:type w:val="bbPlcHdr"/>
        </w:types>
        <w:behaviors>
          <w:behavior w:val="content"/>
        </w:behaviors>
        <w:guid w:val="{ACAC8BCF-D873-4806-9034-181A495A0BF2}"/>
      </w:docPartPr>
      <w:docPartBody>
        <w:p w:rsidR="005B4E2C" w:rsidRDefault="005B4E2C" w:rsidP="005B4E2C">
          <w:pPr>
            <w:pStyle w:val="24653AD3DDE34199B033DCA871BC85FD"/>
          </w:pPr>
          <w:r w:rsidRPr="00B7686B">
            <w:rPr>
              <w:rStyle w:val="PlaceholderText"/>
            </w:rPr>
            <w:t>Click or tap here to enter text.</w:t>
          </w:r>
        </w:p>
      </w:docPartBody>
    </w:docPart>
    <w:docPart>
      <w:docPartPr>
        <w:name w:val="E676EA3DDD254AA0A6FDD45307283351"/>
        <w:category>
          <w:name w:val="General"/>
          <w:gallery w:val="placeholder"/>
        </w:category>
        <w:types>
          <w:type w:val="bbPlcHdr"/>
        </w:types>
        <w:behaviors>
          <w:behavior w:val="content"/>
        </w:behaviors>
        <w:guid w:val="{503BBDF3-9096-4661-93DB-306179B9B916}"/>
      </w:docPartPr>
      <w:docPartBody>
        <w:p w:rsidR="005B4E2C" w:rsidRDefault="005B4E2C" w:rsidP="005B4E2C">
          <w:pPr>
            <w:pStyle w:val="E676EA3DDD254AA0A6FDD45307283351"/>
          </w:pPr>
          <w:r w:rsidRPr="00B7686B">
            <w:rPr>
              <w:rStyle w:val="PlaceholderText"/>
            </w:rPr>
            <w:t>Click or tap here to enter text.</w:t>
          </w:r>
        </w:p>
      </w:docPartBody>
    </w:docPart>
    <w:docPart>
      <w:docPartPr>
        <w:name w:val="8C8D992E01C24191BEF925BFC510946F"/>
        <w:category>
          <w:name w:val="General"/>
          <w:gallery w:val="placeholder"/>
        </w:category>
        <w:types>
          <w:type w:val="bbPlcHdr"/>
        </w:types>
        <w:behaviors>
          <w:behavior w:val="content"/>
        </w:behaviors>
        <w:guid w:val="{02CA26A7-E5B7-4F48-9D63-58633A5FACF0}"/>
      </w:docPartPr>
      <w:docPartBody>
        <w:p w:rsidR="005B4E2C" w:rsidRDefault="005B4E2C" w:rsidP="005B4E2C">
          <w:pPr>
            <w:pStyle w:val="8C8D992E01C24191BEF925BFC510946F"/>
          </w:pPr>
          <w:r w:rsidRPr="00B7686B">
            <w:rPr>
              <w:rStyle w:val="PlaceholderText"/>
            </w:rPr>
            <w:t>Click or tap here to enter text.</w:t>
          </w:r>
        </w:p>
      </w:docPartBody>
    </w:docPart>
    <w:docPart>
      <w:docPartPr>
        <w:name w:val="1B2E5E29B64D4E37BA15072042F53D18"/>
        <w:category>
          <w:name w:val="General"/>
          <w:gallery w:val="placeholder"/>
        </w:category>
        <w:types>
          <w:type w:val="bbPlcHdr"/>
        </w:types>
        <w:behaviors>
          <w:behavior w:val="content"/>
        </w:behaviors>
        <w:guid w:val="{62E04181-8AA6-4789-811D-156AD932925D}"/>
      </w:docPartPr>
      <w:docPartBody>
        <w:p w:rsidR="005B4E2C" w:rsidRDefault="005B4E2C" w:rsidP="005B4E2C">
          <w:pPr>
            <w:pStyle w:val="1B2E5E29B64D4E37BA15072042F53D18"/>
          </w:pPr>
          <w:r w:rsidRPr="00B7686B">
            <w:rPr>
              <w:rStyle w:val="PlaceholderText"/>
            </w:rPr>
            <w:t>Click or tap here to enter text.</w:t>
          </w:r>
        </w:p>
      </w:docPartBody>
    </w:docPart>
    <w:docPart>
      <w:docPartPr>
        <w:name w:val="979861DAE36E4363BF36B1C104CFA6B9"/>
        <w:category>
          <w:name w:val="General"/>
          <w:gallery w:val="placeholder"/>
        </w:category>
        <w:types>
          <w:type w:val="bbPlcHdr"/>
        </w:types>
        <w:behaviors>
          <w:behavior w:val="content"/>
        </w:behaviors>
        <w:guid w:val="{E6C5EF0C-C7EA-4D11-B472-04490CBBD29B}"/>
      </w:docPartPr>
      <w:docPartBody>
        <w:p w:rsidR="005B4E2C" w:rsidRDefault="005B4E2C" w:rsidP="005B4E2C">
          <w:pPr>
            <w:pStyle w:val="979861DAE36E4363BF36B1C104CFA6B9"/>
          </w:pPr>
          <w:r w:rsidRPr="00B7686B">
            <w:rPr>
              <w:rStyle w:val="PlaceholderText"/>
            </w:rPr>
            <w:t>Click or tap here to enter text.</w:t>
          </w:r>
        </w:p>
      </w:docPartBody>
    </w:docPart>
    <w:docPart>
      <w:docPartPr>
        <w:name w:val="FB128DB2221944899F1066F386205CEA"/>
        <w:category>
          <w:name w:val="General"/>
          <w:gallery w:val="placeholder"/>
        </w:category>
        <w:types>
          <w:type w:val="bbPlcHdr"/>
        </w:types>
        <w:behaviors>
          <w:behavior w:val="content"/>
        </w:behaviors>
        <w:guid w:val="{545B5E3A-4E88-429C-BC21-40B4FE90B025}"/>
      </w:docPartPr>
      <w:docPartBody>
        <w:p w:rsidR="005B4E2C" w:rsidRDefault="005B4E2C" w:rsidP="005B4E2C">
          <w:pPr>
            <w:pStyle w:val="FB128DB2221944899F1066F386205CEA"/>
          </w:pPr>
          <w:r w:rsidRPr="00B7686B">
            <w:rPr>
              <w:rStyle w:val="PlaceholderText"/>
            </w:rPr>
            <w:t>Click or tap here to enter text.</w:t>
          </w:r>
        </w:p>
      </w:docPartBody>
    </w:docPart>
    <w:docPart>
      <w:docPartPr>
        <w:name w:val="346106DA02CA41BBB441F080BC76057D"/>
        <w:category>
          <w:name w:val="General"/>
          <w:gallery w:val="placeholder"/>
        </w:category>
        <w:types>
          <w:type w:val="bbPlcHdr"/>
        </w:types>
        <w:behaviors>
          <w:behavior w:val="content"/>
        </w:behaviors>
        <w:guid w:val="{9A26FBC6-0ACE-4ED4-BB53-9CC32DBA78D6}"/>
      </w:docPartPr>
      <w:docPartBody>
        <w:p w:rsidR="005B4E2C" w:rsidRDefault="005B4E2C" w:rsidP="005B4E2C">
          <w:pPr>
            <w:pStyle w:val="346106DA02CA41BBB441F080BC76057D"/>
          </w:pPr>
          <w:r w:rsidRPr="00B7686B">
            <w:rPr>
              <w:rStyle w:val="PlaceholderText"/>
            </w:rPr>
            <w:t>Click or tap here to enter text.</w:t>
          </w:r>
        </w:p>
      </w:docPartBody>
    </w:docPart>
    <w:docPart>
      <w:docPartPr>
        <w:name w:val="34660F36CDF04F868766071CC5D67301"/>
        <w:category>
          <w:name w:val="General"/>
          <w:gallery w:val="placeholder"/>
        </w:category>
        <w:types>
          <w:type w:val="bbPlcHdr"/>
        </w:types>
        <w:behaviors>
          <w:behavior w:val="content"/>
        </w:behaviors>
        <w:guid w:val="{6FE16930-A1F4-46FB-9D83-28FDD6BB7CAF}"/>
      </w:docPartPr>
      <w:docPartBody>
        <w:p w:rsidR="005B4E2C" w:rsidRDefault="005B4E2C" w:rsidP="005B4E2C">
          <w:pPr>
            <w:pStyle w:val="34660F36CDF04F868766071CC5D67301"/>
          </w:pPr>
          <w:r w:rsidRPr="00B7686B">
            <w:rPr>
              <w:rStyle w:val="PlaceholderText"/>
            </w:rPr>
            <w:t>Click or tap here to enter text.</w:t>
          </w:r>
        </w:p>
      </w:docPartBody>
    </w:docPart>
    <w:docPart>
      <w:docPartPr>
        <w:name w:val="F7D30855ADE54EB3BBACC198FEDF6096"/>
        <w:category>
          <w:name w:val="General"/>
          <w:gallery w:val="placeholder"/>
        </w:category>
        <w:types>
          <w:type w:val="bbPlcHdr"/>
        </w:types>
        <w:behaviors>
          <w:behavior w:val="content"/>
        </w:behaviors>
        <w:guid w:val="{647D5186-2EB5-43DD-A875-65CCFFABAF1A}"/>
      </w:docPartPr>
      <w:docPartBody>
        <w:p w:rsidR="005B4E2C" w:rsidRDefault="005B4E2C" w:rsidP="005B4E2C">
          <w:pPr>
            <w:pStyle w:val="F7D30855ADE54EB3BBACC198FEDF6096"/>
          </w:pPr>
          <w:r w:rsidRPr="00B7686B">
            <w:rPr>
              <w:rStyle w:val="PlaceholderText"/>
            </w:rPr>
            <w:t>Click or tap here to enter text.</w:t>
          </w:r>
        </w:p>
      </w:docPartBody>
    </w:docPart>
    <w:docPart>
      <w:docPartPr>
        <w:name w:val="C980C4D7A5B64E11B9690EF36ED76431"/>
        <w:category>
          <w:name w:val="General"/>
          <w:gallery w:val="placeholder"/>
        </w:category>
        <w:types>
          <w:type w:val="bbPlcHdr"/>
        </w:types>
        <w:behaviors>
          <w:behavior w:val="content"/>
        </w:behaviors>
        <w:guid w:val="{645B4031-C3DD-4722-A760-63AB66C02C33}"/>
      </w:docPartPr>
      <w:docPartBody>
        <w:p w:rsidR="005B4E2C" w:rsidRDefault="005B4E2C" w:rsidP="005B4E2C">
          <w:pPr>
            <w:pStyle w:val="C980C4D7A5B64E11B9690EF36ED76431"/>
          </w:pPr>
          <w:r w:rsidRPr="00B7686B">
            <w:rPr>
              <w:rStyle w:val="PlaceholderText"/>
            </w:rPr>
            <w:t>Click or tap here to enter text.</w:t>
          </w:r>
        </w:p>
      </w:docPartBody>
    </w:docPart>
    <w:docPart>
      <w:docPartPr>
        <w:name w:val="31E59F48634E4C7483CB9B0492E37094"/>
        <w:category>
          <w:name w:val="General"/>
          <w:gallery w:val="placeholder"/>
        </w:category>
        <w:types>
          <w:type w:val="bbPlcHdr"/>
        </w:types>
        <w:behaviors>
          <w:behavior w:val="content"/>
        </w:behaviors>
        <w:guid w:val="{B101A128-6A24-4413-A823-49017E8D1725}"/>
      </w:docPartPr>
      <w:docPartBody>
        <w:p w:rsidR="005B4E2C" w:rsidRDefault="005B4E2C" w:rsidP="005B4E2C">
          <w:pPr>
            <w:pStyle w:val="31E59F48634E4C7483CB9B0492E37094"/>
          </w:pPr>
          <w:r w:rsidRPr="00B7686B">
            <w:rPr>
              <w:rStyle w:val="PlaceholderText"/>
            </w:rPr>
            <w:t>Click or tap here to enter text.</w:t>
          </w:r>
        </w:p>
      </w:docPartBody>
    </w:docPart>
    <w:docPart>
      <w:docPartPr>
        <w:name w:val="EB96AED326114D0699DA7963AA38B172"/>
        <w:category>
          <w:name w:val="General"/>
          <w:gallery w:val="placeholder"/>
        </w:category>
        <w:types>
          <w:type w:val="bbPlcHdr"/>
        </w:types>
        <w:behaviors>
          <w:behavior w:val="content"/>
        </w:behaviors>
        <w:guid w:val="{42BB782F-0997-44EC-8787-8998FCE61347}"/>
      </w:docPartPr>
      <w:docPartBody>
        <w:p w:rsidR="005B4E2C" w:rsidRDefault="005B4E2C" w:rsidP="005B4E2C">
          <w:pPr>
            <w:pStyle w:val="EB96AED326114D0699DA7963AA38B172"/>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012A"/>
    <w:rsid w:val="001661A7"/>
    <w:rsid w:val="00175882"/>
    <w:rsid w:val="001871FD"/>
    <w:rsid w:val="0021008E"/>
    <w:rsid w:val="00245BD4"/>
    <w:rsid w:val="0024633A"/>
    <w:rsid w:val="00303C38"/>
    <w:rsid w:val="003612DC"/>
    <w:rsid w:val="003623E7"/>
    <w:rsid w:val="0037423E"/>
    <w:rsid w:val="003802DB"/>
    <w:rsid w:val="003D5350"/>
    <w:rsid w:val="003F08DB"/>
    <w:rsid w:val="00497F58"/>
    <w:rsid w:val="004B1695"/>
    <w:rsid w:val="004C26E8"/>
    <w:rsid w:val="004D7856"/>
    <w:rsid w:val="004F0E87"/>
    <w:rsid w:val="005077B9"/>
    <w:rsid w:val="005B4E2C"/>
    <w:rsid w:val="005C6A43"/>
    <w:rsid w:val="00745E01"/>
    <w:rsid w:val="0077506A"/>
    <w:rsid w:val="007E09DD"/>
    <w:rsid w:val="007F48B9"/>
    <w:rsid w:val="00836BBE"/>
    <w:rsid w:val="0083761E"/>
    <w:rsid w:val="008651DC"/>
    <w:rsid w:val="008D6D0C"/>
    <w:rsid w:val="00967867"/>
    <w:rsid w:val="009955C3"/>
    <w:rsid w:val="009E55FD"/>
    <w:rsid w:val="00A25902"/>
    <w:rsid w:val="00A30A97"/>
    <w:rsid w:val="00A92F34"/>
    <w:rsid w:val="00AB0BC5"/>
    <w:rsid w:val="00B321F0"/>
    <w:rsid w:val="00BA6716"/>
    <w:rsid w:val="00BB058A"/>
    <w:rsid w:val="00BB5599"/>
    <w:rsid w:val="00BE075C"/>
    <w:rsid w:val="00BF3E28"/>
    <w:rsid w:val="00BF3F67"/>
    <w:rsid w:val="00C10DED"/>
    <w:rsid w:val="00C55DFC"/>
    <w:rsid w:val="00CC3BBB"/>
    <w:rsid w:val="00CC7CCF"/>
    <w:rsid w:val="00D2034C"/>
    <w:rsid w:val="00D21033"/>
    <w:rsid w:val="00D27F92"/>
    <w:rsid w:val="00D362DD"/>
    <w:rsid w:val="00DF0DB2"/>
    <w:rsid w:val="00E33083"/>
    <w:rsid w:val="00E56AC2"/>
    <w:rsid w:val="00EA4873"/>
    <w:rsid w:val="00EA78DB"/>
    <w:rsid w:val="00EB28B6"/>
    <w:rsid w:val="00EF12D9"/>
    <w:rsid w:val="00F604BE"/>
    <w:rsid w:val="00FB1D82"/>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E2C"/>
    <w:rPr>
      <w:color w:val="808080"/>
    </w:rPr>
  </w:style>
  <w:style w:type="paragraph" w:customStyle="1" w:styleId="303EFBD0366141C48C45D921F7360AF0">
    <w:name w:val="303EFBD0366141C48C45D921F7360AF0"/>
    <w:rsid w:val="005077B9"/>
    <w:pPr>
      <w:spacing w:after="160" w:line="259" w:lineRule="auto"/>
    </w:pPr>
    <w:rPr>
      <w:kern w:val="2"/>
      <w:lang w:val="en-US" w:eastAsia="en-US"/>
      <w14:ligatures w14:val="standardContextual"/>
    </w:rPr>
  </w:style>
  <w:style w:type="paragraph" w:customStyle="1" w:styleId="EA0B73BB01A049AA89A4CCAB62001787">
    <w:name w:val="EA0B73BB01A049AA89A4CCAB62001787"/>
    <w:rsid w:val="005B4E2C"/>
    <w:pPr>
      <w:spacing w:after="160" w:line="259" w:lineRule="auto"/>
    </w:pPr>
    <w:rPr>
      <w:kern w:val="2"/>
      <w:lang w:val="en-US" w:eastAsia="en-US"/>
      <w14:ligatures w14:val="standardContextual"/>
    </w:rPr>
  </w:style>
  <w:style w:type="paragraph" w:customStyle="1" w:styleId="24653AD3DDE34199B033DCA871BC85FD">
    <w:name w:val="24653AD3DDE34199B033DCA871BC85FD"/>
    <w:rsid w:val="005B4E2C"/>
    <w:pPr>
      <w:spacing w:after="160" w:line="259" w:lineRule="auto"/>
    </w:pPr>
    <w:rPr>
      <w:kern w:val="2"/>
      <w:lang w:val="en-US" w:eastAsia="en-US"/>
      <w14:ligatures w14:val="standardContextual"/>
    </w:rPr>
  </w:style>
  <w:style w:type="paragraph" w:customStyle="1" w:styleId="E676EA3DDD254AA0A6FDD45307283351">
    <w:name w:val="E676EA3DDD254AA0A6FDD45307283351"/>
    <w:rsid w:val="005B4E2C"/>
    <w:pPr>
      <w:spacing w:after="160" w:line="259" w:lineRule="auto"/>
    </w:pPr>
    <w:rPr>
      <w:kern w:val="2"/>
      <w:lang w:val="en-US" w:eastAsia="en-US"/>
      <w14:ligatures w14:val="standardContextual"/>
    </w:rPr>
  </w:style>
  <w:style w:type="paragraph" w:customStyle="1" w:styleId="8C8D992E01C24191BEF925BFC510946F">
    <w:name w:val="8C8D992E01C24191BEF925BFC510946F"/>
    <w:rsid w:val="005B4E2C"/>
    <w:pPr>
      <w:spacing w:after="160" w:line="259" w:lineRule="auto"/>
    </w:pPr>
    <w:rPr>
      <w:kern w:val="2"/>
      <w:lang w:val="en-US" w:eastAsia="en-US"/>
      <w14:ligatures w14:val="standardContextual"/>
    </w:rPr>
  </w:style>
  <w:style w:type="paragraph" w:customStyle="1" w:styleId="1B2E5E29B64D4E37BA15072042F53D18">
    <w:name w:val="1B2E5E29B64D4E37BA15072042F53D18"/>
    <w:rsid w:val="005B4E2C"/>
    <w:pPr>
      <w:spacing w:after="160" w:line="259" w:lineRule="auto"/>
    </w:pPr>
    <w:rPr>
      <w:kern w:val="2"/>
      <w:lang w:val="en-US" w:eastAsia="en-US"/>
      <w14:ligatures w14:val="standardContextual"/>
    </w:rPr>
  </w:style>
  <w:style w:type="paragraph" w:customStyle="1" w:styleId="979861DAE36E4363BF36B1C104CFA6B9">
    <w:name w:val="979861DAE36E4363BF36B1C104CFA6B9"/>
    <w:rsid w:val="005B4E2C"/>
    <w:pPr>
      <w:spacing w:after="160" w:line="259" w:lineRule="auto"/>
    </w:pPr>
    <w:rPr>
      <w:kern w:val="2"/>
      <w:lang w:val="en-US" w:eastAsia="en-US"/>
      <w14:ligatures w14:val="standardContextual"/>
    </w:rPr>
  </w:style>
  <w:style w:type="paragraph" w:customStyle="1" w:styleId="FB128DB2221944899F1066F386205CEA">
    <w:name w:val="FB128DB2221944899F1066F386205CEA"/>
    <w:rsid w:val="005B4E2C"/>
    <w:pPr>
      <w:spacing w:after="160" w:line="259" w:lineRule="auto"/>
    </w:pPr>
    <w:rPr>
      <w:kern w:val="2"/>
      <w:lang w:val="en-US" w:eastAsia="en-US"/>
      <w14:ligatures w14:val="standardContextual"/>
    </w:rPr>
  </w:style>
  <w:style w:type="paragraph" w:customStyle="1" w:styleId="346106DA02CA41BBB441F080BC76057D">
    <w:name w:val="346106DA02CA41BBB441F080BC76057D"/>
    <w:rsid w:val="005B4E2C"/>
    <w:pPr>
      <w:spacing w:after="160" w:line="259" w:lineRule="auto"/>
    </w:pPr>
    <w:rPr>
      <w:kern w:val="2"/>
      <w:lang w:val="en-US" w:eastAsia="en-US"/>
      <w14:ligatures w14:val="standardContextual"/>
    </w:rPr>
  </w:style>
  <w:style w:type="paragraph" w:customStyle="1" w:styleId="34660F36CDF04F868766071CC5D67301">
    <w:name w:val="34660F36CDF04F868766071CC5D67301"/>
    <w:rsid w:val="005B4E2C"/>
    <w:pPr>
      <w:spacing w:after="160" w:line="259" w:lineRule="auto"/>
    </w:pPr>
    <w:rPr>
      <w:kern w:val="2"/>
      <w:lang w:val="en-US" w:eastAsia="en-US"/>
      <w14:ligatures w14:val="standardContextual"/>
    </w:rPr>
  </w:style>
  <w:style w:type="paragraph" w:customStyle="1" w:styleId="F7D30855ADE54EB3BBACC198FEDF6096">
    <w:name w:val="F7D30855ADE54EB3BBACC198FEDF6096"/>
    <w:rsid w:val="005B4E2C"/>
    <w:pPr>
      <w:spacing w:after="160" w:line="259" w:lineRule="auto"/>
    </w:pPr>
    <w:rPr>
      <w:kern w:val="2"/>
      <w:lang w:val="en-US" w:eastAsia="en-US"/>
      <w14:ligatures w14:val="standardContextual"/>
    </w:rPr>
  </w:style>
  <w:style w:type="paragraph" w:customStyle="1" w:styleId="C980C4D7A5B64E11B9690EF36ED76431">
    <w:name w:val="C980C4D7A5B64E11B9690EF36ED76431"/>
    <w:rsid w:val="005B4E2C"/>
    <w:pPr>
      <w:spacing w:after="160" w:line="259" w:lineRule="auto"/>
    </w:pPr>
    <w:rPr>
      <w:kern w:val="2"/>
      <w:lang w:val="en-US" w:eastAsia="en-US"/>
      <w14:ligatures w14:val="standardContextual"/>
    </w:rPr>
  </w:style>
  <w:style w:type="paragraph" w:customStyle="1" w:styleId="31E59F48634E4C7483CB9B0492E37094">
    <w:name w:val="31E59F48634E4C7483CB9B0492E37094"/>
    <w:rsid w:val="005B4E2C"/>
    <w:pPr>
      <w:spacing w:after="160" w:line="259" w:lineRule="auto"/>
    </w:pPr>
    <w:rPr>
      <w:kern w:val="2"/>
      <w:lang w:val="en-US" w:eastAsia="en-US"/>
      <w14:ligatures w14:val="standardContextual"/>
    </w:rPr>
  </w:style>
  <w:style w:type="paragraph" w:customStyle="1" w:styleId="EB96AED326114D0699DA7963AA38B172">
    <w:name w:val="EB96AED326114D0699DA7963AA38B172"/>
    <w:rsid w:val="005B4E2C"/>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988B2147-7A6D-45BC-BE4E-4E4826A81562}">
  <ds:schemaRefs>
    <ds:schemaRef ds:uri="http://schemas.openxmlformats.org/officeDocument/2006/bibliography"/>
  </ds:schemaRefs>
</ds:datastoreItem>
</file>

<file path=customXml/itemProps2.xml><?xml version="1.0" encoding="utf-8"?>
<ds:datastoreItem xmlns:ds="http://schemas.openxmlformats.org/officeDocument/2006/customXml" ds:itemID="{B3D1B9C9-FCDE-44E0-9BE7-A711762A74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1407</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5</cp:revision>
  <cp:lastPrinted>2022-07-20T09:10:00Z</cp:lastPrinted>
  <dcterms:created xsi:type="dcterms:W3CDTF">2024-10-03T16:54:00Z</dcterms:created>
  <dcterms:modified xsi:type="dcterms:W3CDTF">2025-01-09T09:42:00Z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4baae4b8-4647-4727-9f5a-b02772073382</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